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2DB3" w14:textId="77777777" w:rsidR="0054385F" w:rsidRPr="00514724" w:rsidRDefault="00536ADD" w:rsidP="0054385F">
      <w:pPr>
        <w:jc w:val="right"/>
        <w:rPr>
          <w:rFonts w:ascii="Arial" w:hAnsi="Arial" w:cs="Arial"/>
          <w:sz w:val="22"/>
          <w:szCs w:val="22"/>
        </w:rPr>
      </w:pPr>
      <w:r w:rsidRPr="0051472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18CC17" wp14:editId="325A821F">
                <wp:simplePos x="0" y="0"/>
                <wp:positionH relativeFrom="column">
                  <wp:posOffset>3263900</wp:posOffset>
                </wp:positionH>
                <wp:positionV relativeFrom="paragraph">
                  <wp:posOffset>-207010</wp:posOffset>
                </wp:positionV>
                <wp:extent cx="3314700" cy="15494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1470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1D0723" w14:textId="77777777" w:rsidR="001D0742" w:rsidRPr="00D678BA" w:rsidRDefault="00514724" w:rsidP="001D0742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Stand: </w:t>
                            </w:r>
                            <w:r w:rsidR="006F47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März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202</w:t>
                            </w:r>
                            <w:r w:rsidR="006F47C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57pt;margin-top:-16.3pt;width:261pt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" filled="f" stroked="f">
                <v:path arrowok="t"/>
                <v:textbox inset="0,0,0,0">
                  <w:txbxContent>
                    <w:p w:rsidR="001D0742" w:rsidRPr="00D678BA" w:rsidRDefault="00514724" w:rsidP="001D0742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Stand: </w:t>
                      </w:r>
                      <w:r w:rsidR="006F47C9">
                        <w:rPr>
                          <w:rFonts w:ascii="Arial" w:hAnsi="Arial" w:cs="Arial"/>
                          <w:sz w:val="22"/>
                          <w:szCs w:val="22"/>
                        </w:rPr>
                        <w:t>März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202</w:t>
                      </w:r>
                      <w:r w:rsidR="006F47C9">
                        <w:rPr>
                          <w:rFonts w:ascii="Arial" w:hAnsi="Arial" w:cs="Arial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14724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553EAB17" wp14:editId="6036644D">
            <wp:simplePos x="0" y="0"/>
            <wp:positionH relativeFrom="column">
              <wp:posOffset>7507605</wp:posOffset>
            </wp:positionH>
            <wp:positionV relativeFrom="paragraph">
              <wp:posOffset>-1329690</wp:posOffset>
            </wp:positionV>
            <wp:extent cx="7543800" cy="10670540"/>
            <wp:effectExtent l="0" t="0" r="0" b="0"/>
            <wp:wrapNone/>
            <wp:docPr id="8" name="Bild 4" descr="Beschreibung: Beschreibung: Macintosh HD:Users:Grafik_06:Desktop:HMA-XX-CDM-0007_Vorlagenerstellung_KM1_und_KM2_Pressemitteilung_210x297mm_05.pd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Beschreibung: Beschreibung: Macintosh HD:Users:Grafik_06:Desktop:HMA-XX-CDM-0007_Vorlagenerstellung_KM1_und_KM2_Pressemitteilung_210x297mm_05.pdf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" r="-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490F28" w14:textId="77777777" w:rsidR="00514724" w:rsidRPr="00514724" w:rsidRDefault="00514724" w:rsidP="00514724">
      <w:pPr>
        <w:rPr>
          <w:rFonts w:ascii="Arial" w:hAnsi="Arial" w:cs="Arial"/>
          <w:b/>
          <w:sz w:val="36"/>
          <w:szCs w:val="36"/>
        </w:rPr>
      </w:pPr>
      <w:r w:rsidRPr="00514724">
        <w:rPr>
          <w:rFonts w:ascii="Arial" w:hAnsi="Arial" w:cs="Arial"/>
          <w:b/>
          <w:sz w:val="36"/>
          <w:szCs w:val="36"/>
        </w:rPr>
        <w:t>Technische Hinweise</w:t>
      </w:r>
    </w:p>
    <w:p w14:paraId="64D75748" w14:textId="77777777" w:rsidR="00514724" w:rsidRPr="00514724" w:rsidRDefault="00514724" w:rsidP="00514724">
      <w:pPr>
        <w:rPr>
          <w:rFonts w:ascii="Arial" w:hAnsi="Arial" w:cs="Arial"/>
          <w:b/>
          <w:sz w:val="28"/>
          <w:szCs w:val="28"/>
        </w:rPr>
      </w:pPr>
    </w:p>
    <w:p w14:paraId="343C589F" w14:textId="3D87C9CE" w:rsidR="00514724" w:rsidRPr="00514724" w:rsidRDefault="00514724" w:rsidP="00514724">
      <w:pPr>
        <w:rPr>
          <w:rFonts w:ascii="Arial" w:hAnsi="Arial" w:cs="Arial"/>
          <w:b/>
          <w:sz w:val="36"/>
          <w:szCs w:val="36"/>
        </w:rPr>
      </w:pPr>
      <w:r w:rsidRPr="00514724">
        <w:rPr>
          <w:rFonts w:ascii="Arial" w:hAnsi="Arial" w:cs="Arial"/>
          <w:b/>
          <w:sz w:val="28"/>
          <w:szCs w:val="28"/>
        </w:rPr>
        <w:t xml:space="preserve">für die Teilnahme an einer Videokonferenz in </w:t>
      </w:r>
      <w:r w:rsidR="006F2C95">
        <w:rPr>
          <w:rFonts w:ascii="Arial" w:hAnsi="Arial" w:cs="Arial"/>
          <w:b/>
          <w:sz w:val="28"/>
          <w:szCs w:val="28"/>
        </w:rPr>
        <w:t>„</w:t>
      </w:r>
      <w:proofErr w:type="spellStart"/>
      <w:r w:rsidRPr="00514724">
        <w:rPr>
          <w:rFonts w:ascii="Arial" w:hAnsi="Arial" w:cs="Arial"/>
          <w:b/>
          <w:sz w:val="28"/>
          <w:szCs w:val="28"/>
        </w:rPr>
        <w:t>BigBlueButton</w:t>
      </w:r>
      <w:proofErr w:type="spellEnd"/>
      <w:r w:rsidR="006F2C95">
        <w:rPr>
          <w:rFonts w:ascii="Arial" w:hAnsi="Arial" w:cs="Arial"/>
          <w:b/>
          <w:sz w:val="28"/>
          <w:szCs w:val="28"/>
        </w:rPr>
        <w:t>“</w:t>
      </w:r>
      <w:r w:rsidR="00F72705">
        <w:rPr>
          <w:rFonts w:ascii="Arial" w:hAnsi="Arial" w:cs="Arial"/>
          <w:b/>
          <w:sz w:val="28"/>
          <w:szCs w:val="28"/>
        </w:rPr>
        <w:t xml:space="preserve"> </w:t>
      </w:r>
      <w:r w:rsidR="00F72705">
        <w:rPr>
          <w:rFonts w:ascii="Arial" w:hAnsi="Arial" w:cs="Arial"/>
          <w:b/>
          <w:sz w:val="28"/>
          <w:szCs w:val="28"/>
        </w:rPr>
        <w:br/>
        <w:t xml:space="preserve">im </w:t>
      </w:r>
      <w:proofErr w:type="spellStart"/>
      <w:proofErr w:type="gramStart"/>
      <w:r w:rsidR="00F72705">
        <w:rPr>
          <w:rFonts w:ascii="Arial" w:hAnsi="Arial" w:cs="Arial"/>
          <w:b/>
          <w:sz w:val="28"/>
          <w:szCs w:val="28"/>
        </w:rPr>
        <w:t>LMS</w:t>
      </w:r>
      <w:r w:rsidR="0046571B">
        <w:rPr>
          <w:rFonts w:ascii="Arial" w:hAnsi="Arial" w:cs="Arial"/>
          <w:b/>
          <w:sz w:val="28"/>
          <w:szCs w:val="28"/>
        </w:rPr>
        <w:t>.</w:t>
      </w:r>
      <w:r w:rsidR="00F72705">
        <w:rPr>
          <w:rFonts w:ascii="Arial" w:hAnsi="Arial" w:cs="Arial"/>
          <w:b/>
          <w:sz w:val="28"/>
          <w:szCs w:val="28"/>
        </w:rPr>
        <w:t>Lernen</w:t>
      </w:r>
      <w:r w:rsidR="0046571B">
        <w:rPr>
          <w:rFonts w:ascii="Arial" w:hAnsi="Arial" w:cs="Arial"/>
          <w:b/>
          <w:sz w:val="28"/>
          <w:szCs w:val="28"/>
        </w:rPr>
        <w:t>.</w:t>
      </w:r>
      <w:r w:rsidR="00F72705">
        <w:rPr>
          <w:rFonts w:ascii="Arial" w:hAnsi="Arial" w:cs="Arial"/>
          <w:b/>
          <w:sz w:val="28"/>
          <w:szCs w:val="28"/>
        </w:rPr>
        <w:t>Hamburg</w:t>
      </w:r>
      <w:proofErr w:type="spellEnd"/>
      <w:proofErr w:type="gramEnd"/>
    </w:p>
    <w:p w14:paraId="0A20A215" w14:textId="77777777" w:rsidR="00514724" w:rsidRPr="00514724" w:rsidRDefault="00514724" w:rsidP="00514724">
      <w:pPr>
        <w:pStyle w:val="EinfAbs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14724">
        <w:rPr>
          <w:rFonts w:ascii="Arial" w:hAnsi="Arial" w:cs="Arial"/>
          <w:sz w:val="22"/>
          <w:szCs w:val="22"/>
        </w:rPr>
        <w:t xml:space="preserve"> </w:t>
      </w:r>
    </w:p>
    <w:p w14:paraId="20F6BCB3" w14:textId="77777777" w:rsidR="00514724" w:rsidRDefault="00514724" w:rsidP="00514724">
      <w:pPr>
        <w:pStyle w:val="EinfAbs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4B1D3EE" w14:textId="77777777" w:rsidR="00514724" w:rsidRPr="00514724" w:rsidRDefault="00514724" w:rsidP="00514724">
      <w:pPr>
        <w:pStyle w:val="EinfAbs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14724">
        <w:rPr>
          <w:rFonts w:ascii="Arial" w:hAnsi="Arial" w:cs="Arial"/>
          <w:sz w:val="22"/>
          <w:szCs w:val="22"/>
        </w:rPr>
        <w:t>Liebe Kolleginnen und Kollegen,</w:t>
      </w:r>
    </w:p>
    <w:p w14:paraId="251C0E14" w14:textId="77777777" w:rsidR="00514724" w:rsidRPr="00514724" w:rsidRDefault="00514724" w:rsidP="00514724">
      <w:pPr>
        <w:pStyle w:val="EinfAbs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054ED15" w14:textId="77777777" w:rsidR="00514724" w:rsidRPr="00514724" w:rsidRDefault="00514724" w:rsidP="00514724">
      <w:pPr>
        <w:pStyle w:val="EinfAbs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14724">
        <w:rPr>
          <w:rFonts w:ascii="Arial" w:hAnsi="Arial" w:cs="Arial"/>
          <w:sz w:val="22"/>
          <w:szCs w:val="22"/>
        </w:rPr>
        <w:t xml:space="preserve">bitte beachten Sie für einen reibungslosen Ablauf </w:t>
      </w:r>
      <w:r>
        <w:rPr>
          <w:rFonts w:ascii="Arial" w:hAnsi="Arial" w:cs="Arial"/>
          <w:sz w:val="22"/>
          <w:szCs w:val="22"/>
        </w:rPr>
        <w:t xml:space="preserve">einer Veranstaltung in </w:t>
      </w:r>
      <w:r w:rsidRPr="00514724">
        <w:rPr>
          <w:rFonts w:ascii="Arial" w:hAnsi="Arial" w:cs="Arial"/>
          <w:sz w:val="22"/>
          <w:szCs w:val="22"/>
        </w:rPr>
        <w:t>„</w:t>
      </w:r>
      <w:proofErr w:type="spellStart"/>
      <w:r w:rsidRPr="00514724">
        <w:rPr>
          <w:rFonts w:ascii="Arial" w:hAnsi="Arial" w:cs="Arial"/>
          <w:sz w:val="22"/>
          <w:szCs w:val="22"/>
        </w:rPr>
        <w:t>BigBlueButton</w:t>
      </w:r>
      <w:proofErr w:type="spellEnd"/>
      <w:r w:rsidRPr="00514724">
        <w:rPr>
          <w:rFonts w:ascii="Arial" w:hAnsi="Arial" w:cs="Arial"/>
          <w:sz w:val="22"/>
          <w:szCs w:val="22"/>
        </w:rPr>
        <w:t>“ die folgenden Hinweise:</w:t>
      </w:r>
    </w:p>
    <w:p w14:paraId="151813FA" w14:textId="77777777" w:rsidR="00514724" w:rsidRPr="00514724" w:rsidRDefault="00514724" w:rsidP="00514724">
      <w:pPr>
        <w:pStyle w:val="EinfAbs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7C30D06" w14:textId="77777777" w:rsidR="00514724" w:rsidRPr="00514724" w:rsidRDefault="006F47C9" w:rsidP="00514724">
      <w:pPr>
        <w:pStyle w:val="EinfAbs"/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Wir empfehlen die Teilnahme mit PC oder Laptop, da bei der Nutzung mit mobilen Endgeräten gelegentlich Probleme auftreten</w:t>
      </w:r>
      <w:r w:rsidR="00514724" w:rsidRPr="00514724">
        <w:rPr>
          <w:rFonts w:ascii="Arial" w:hAnsi="Arial" w:cs="Arial"/>
          <w:sz w:val="22"/>
          <w:szCs w:val="22"/>
        </w:rPr>
        <w:t xml:space="preserve">. </w:t>
      </w:r>
      <w:r w:rsidR="00514724">
        <w:rPr>
          <w:rFonts w:ascii="Arial" w:hAnsi="Arial" w:cs="Arial"/>
          <w:sz w:val="22"/>
          <w:szCs w:val="22"/>
        </w:rPr>
        <w:t>V</w:t>
      </w:r>
      <w:r w:rsidR="00514724" w:rsidRPr="00514724">
        <w:rPr>
          <w:rFonts w:ascii="Arial" w:hAnsi="Arial" w:cs="Arial"/>
          <w:sz w:val="22"/>
          <w:szCs w:val="22"/>
        </w:rPr>
        <w:t>erbinden Sie Ihr Gerät</w:t>
      </w:r>
      <w:r w:rsidR="00F72705">
        <w:rPr>
          <w:rFonts w:ascii="Arial" w:hAnsi="Arial" w:cs="Arial"/>
          <w:sz w:val="22"/>
          <w:szCs w:val="22"/>
        </w:rPr>
        <w:t xml:space="preserve"> – </w:t>
      </w:r>
      <w:r w:rsidR="006A577B">
        <w:rPr>
          <w:rFonts w:ascii="Arial" w:hAnsi="Arial" w:cs="Arial"/>
          <w:sz w:val="22"/>
          <w:szCs w:val="22"/>
        </w:rPr>
        <w:t>wenn</w:t>
      </w:r>
      <w:r w:rsidR="00F72705">
        <w:rPr>
          <w:rFonts w:ascii="Arial" w:hAnsi="Arial" w:cs="Arial"/>
          <w:sz w:val="22"/>
          <w:szCs w:val="22"/>
        </w:rPr>
        <w:t xml:space="preserve"> </w:t>
      </w:r>
      <w:r w:rsidR="00F72705" w:rsidRPr="00514724">
        <w:rPr>
          <w:rFonts w:ascii="Arial" w:hAnsi="Arial" w:cs="Arial"/>
          <w:sz w:val="22"/>
          <w:szCs w:val="22"/>
        </w:rPr>
        <w:t xml:space="preserve">möglich </w:t>
      </w:r>
      <w:r w:rsidR="00F72705">
        <w:rPr>
          <w:rFonts w:ascii="Arial" w:hAnsi="Arial" w:cs="Arial"/>
          <w:sz w:val="22"/>
          <w:szCs w:val="22"/>
        </w:rPr>
        <w:t xml:space="preserve">– </w:t>
      </w:r>
      <w:r w:rsidR="00514724">
        <w:rPr>
          <w:rFonts w:ascii="Arial" w:hAnsi="Arial" w:cs="Arial"/>
          <w:sz w:val="22"/>
          <w:szCs w:val="22"/>
        </w:rPr>
        <w:t>über ein</w:t>
      </w:r>
      <w:r w:rsidR="00514724" w:rsidRPr="00514724">
        <w:rPr>
          <w:rFonts w:ascii="Arial" w:hAnsi="Arial" w:cs="Arial"/>
          <w:sz w:val="22"/>
          <w:szCs w:val="22"/>
        </w:rPr>
        <w:t xml:space="preserve"> LAN-Kabel mit dem Router. Sollten Sie eine stabile Internetverbindung haben, können</w:t>
      </w:r>
      <w:r w:rsidR="00514724">
        <w:rPr>
          <w:rFonts w:ascii="Arial" w:hAnsi="Arial" w:cs="Arial"/>
          <w:sz w:val="22"/>
          <w:szCs w:val="22"/>
        </w:rPr>
        <w:t xml:space="preserve"> </w:t>
      </w:r>
      <w:r w:rsidR="00514724" w:rsidRPr="00514724">
        <w:rPr>
          <w:rFonts w:ascii="Arial" w:hAnsi="Arial" w:cs="Arial"/>
          <w:sz w:val="22"/>
          <w:szCs w:val="22"/>
        </w:rPr>
        <w:t xml:space="preserve">Sie auch über WLAN arbeiten. </w:t>
      </w:r>
    </w:p>
    <w:p w14:paraId="70D789A6" w14:textId="77777777" w:rsidR="00514724" w:rsidRPr="00514724" w:rsidRDefault="00514724" w:rsidP="00514724">
      <w:pPr>
        <w:pStyle w:val="EinfAbs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7C8A9C8" w14:textId="77777777" w:rsidR="00514724" w:rsidRPr="00514724" w:rsidRDefault="00514724" w:rsidP="00514724">
      <w:pPr>
        <w:pStyle w:val="EinfAbs"/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14724">
        <w:rPr>
          <w:rFonts w:ascii="Arial" w:hAnsi="Arial" w:cs="Arial"/>
          <w:sz w:val="22"/>
          <w:szCs w:val="22"/>
        </w:rPr>
        <w:t xml:space="preserve">Wir empfehlen, dass Sie auf Ihrem Gerät einen aktuellen Browser nutzen, beispielsweise Chromium, </w:t>
      </w:r>
      <w:r w:rsidR="00F72705">
        <w:rPr>
          <w:rFonts w:ascii="Arial" w:hAnsi="Arial" w:cs="Arial"/>
          <w:sz w:val="22"/>
          <w:szCs w:val="22"/>
        </w:rPr>
        <w:t xml:space="preserve">Google </w:t>
      </w:r>
      <w:r w:rsidRPr="00514724">
        <w:rPr>
          <w:rFonts w:ascii="Arial" w:hAnsi="Arial" w:cs="Arial"/>
          <w:sz w:val="22"/>
          <w:szCs w:val="22"/>
        </w:rPr>
        <w:t>Chrome, Firefox oder Microsoft Edge.</w:t>
      </w:r>
    </w:p>
    <w:p w14:paraId="08261688" w14:textId="77777777" w:rsidR="00514724" w:rsidRPr="00514724" w:rsidRDefault="00514724" w:rsidP="00514724">
      <w:pPr>
        <w:pStyle w:val="EinfAbs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83B0DB6" w14:textId="77777777" w:rsidR="00514724" w:rsidRDefault="00514724" w:rsidP="00514724">
      <w:pPr>
        <w:pStyle w:val="EinfAbs"/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14724">
        <w:rPr>
          <w:rFonts w:ascii="Arial" w:hAnsi="Arial" w:cs="Arial"/>
          <w:sz w:val="22"/>
          <w:szCs w:val="22"/>
        </w:rPr>
        <w:t xml:space="preserve">Für den persönlichen Austausch ist es hilfreich, wenn Sie sprechen könnten. Bitte arbeiten Sie mit einem Kopfhörer oder Headset, </w:t>
      </w:r>
      <w:r w:rsidR="006A577B">
        <w:rPr>
          <w:rFonts w:ascii="Arial" w:hAnsi="Arial" w:cs="Arial"/>
          <w:sz w:val="22"/>
          <w:szCs w:val="22"/>
        </w:rPr>
        <w:t>um Rückkopplungen zu vermeiden.</w:t>
      </w:r>
    </w:p>
    <w:p w14:paraId="4C89E2B2" w14:textId="77777777" w:rsidR="006A577B" w:rsidRDefault="006A577B" w:rsidP="006A577B">
      <w:pPr>
        <w:pStyle w:val="Listenabsatz"/>
        <w:rPr>
          <w:rFonts w:ascii="Arial" w:hAnsi="Arial" w:cs="Arial"/>
          <w:sz w:val="22"/>
          <w:szCs w:val="22"/>
        </w:rPr>
      </w:pPr>
    </w:p>
    <w:p w14:paraId="60CAAFDD" w14:textId="77777777" w:rsidR="006A577B" w:rsidRPr="006A577B" w:rsidRDefault="006A577B" w:rsidP="006A577B">
      <w:pPr>
        <w:pStyle w:val="EinfAbs"/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14724">
        <w:rPr>
          <w:rFonts w:ascii="Arial" w:hAnsi="Arial" w:cs="Arial"/>
          <w:sz w:val="22"/>
          <w:szCs w:val="22"/>
        </w:rPr>
        <w:t>Falls Sie Ihr Mikro</w:t>
      </w:r>
      <w:r w:rsidR="006F47C9">
        <w:rPr>
          <w:rFonts w:ascii="Arial" w:hAnsi="Arial" w:cs="Arial"/>
          <w:sz w:val="22"/>
          <w:szCs w:val="22"/>
        </w:rPr>
        <w:t>f</w:t>
      </w:r>
      <w:r w:rsidRPr="00514724">
        <w:rPr>
          <w:rFonts w:ascii="Arial" w:hAnsi="Arial" w:cs="Arial"/>
          <w:sz w:val="22"/>
          <w:szCs w:val="22"/>
        </w:rPr>
        <w:t xml:space="preserve">on nicht freigeben können, stellen Sie bitte in den Einstellungen Ihres Systems sicher, dass der Browser </w:t>
      </w:r>
      <w:r w:rsidR="00F72705">
        <w:rPr>
          <w:rFonts w:ascii="Arial" w:hAnsi="Arial" w:cs="Arial"/>
          <w:sz w:val="22"/>
          <w:szCs w:val="22"/>
        </w:rPr>
        <w:t>die erforderlichen Berechtigungen hat</w:t>
      </w:r>
      <w:r w:rsidRPr="00514724">
        <w:rPr>
          <w:rFonts w:ascii="Arial" w:hAnsi="Arial" w:cs="Arial"/>
          <w:sz w:val="22"/>
          <w:szCs w:val="22"/>
        </w:rPr>
        <w:t>.</w:t>
      </w:r>
    </w:p>
    <w:p w14:paraId="5AC98C06" w14:textId="77777777" w:rsidR="006A577B" w:rsidRPr="00514724" w:rsidRDefault="006A577B" w:rsidP="006A577B">
      <w:pPr>
        <w:pStyle w:val="EinfAbs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10D9AC0" w14:textId="77777777" w:rsidR="00514724" w:rsidRPr="00514724" w:rsidRDefault="006A577B" w:rsidP="00514724">
      <w:pPr>
        <w:pStyle w:val="EinfAbs"/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Ggf. können Sie </w:t>
      </w:r>
      <w:r w:rsidR="00514724" w:rsidRPr="00514724">
        <w:rPr>
          <w:rFonts w:ascii="Arial" w:hAnsi="Arial" w:cs="Arial"/>
          <w:sz w:val="22"/>
          <w:szCs w:val="22"/>
        </w:rPr>
        <w:t>über den Chat Fragen stellen oder Mitteilungen schreiben.</w:t>
      </w:r>
    </w:p>
    <w:p w14:paraId="01F65FB1" w14:textId="77777777" w:rsidR="00514724" w:rsidRPr="00514724" w:rsidRDefault="00514724" w:rsidP="00514724">
      <w:pPr>
        <w:pStyle w:val="EinfAbs"/>
        <w:spacing w:line="264" w:lineRule="auto"/>
        <w:ind w:firstLine="60"/>
        <w:jc w:val="both"/>
        <w:rPr>
          <w:rFonts w:ascii="Arial" w:hAnsi="Arial" w:cs="Arial"/>
          <w:sz w:val="22"/>
          <w:szCs w:val="22"/>
        </w:rPr>
      </w:pPr>
    </w:p>
    <w:p w14:paraId="63C1B5A8" w14:textId="77777777" w:rsidR="00514724" w:rsidRPr="006A577B" w:rsidRDefault="00514724" w:rsidP="006A577B">
      <w:pPr>
        <w:pStyle w:val="EinfAbs"/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14724">
        <w:rPr>
          <w:rFonts w:ascii="Arial" w:hAnsi="Arial" w:cs="Arial"/>
          <w:sz w:val="22"/>
          <w:szCs w:val="22"/>
        </w:rPr>
        <w:t xml:space="preserve">Bei generellen Problemen mit der Videokonferenz testen Sie bitte, ob der Zugang mit einem anderen Browser funktioniert. </w:t>
      </w:r>
    </w:p>
    <w:p w14:paraId="1962E7C1" w14:textId="77777777" w:rsidR="00514724" w:rsidRPr="00514724" w:rsidRDefault="00514724" w:rsidP="00514724">
      <w:pPr>
        <w:pStyle w:val="EinfAbs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26189B2" w14:textId="77777777" w:rsidR="00514724" w:rsidRPr="00514724" w:rsidRDefault="00514724" w:rsidP="00514724">
      <w:pPr>
        <w:pStyle w:val="EinfAbs"/>
        <w:numPr>
          <w:ilvl w:val="0"/>
          <w:numId w:val="2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14724">
        <w:rPr>
          <w:rFonts w:ascii="Arial" w:hAnsi="Arial" w:cs="Arial"/>
          <w:sz w:val="22"/>
          <w:szCs w:val="22"/>
        </w:rPr>
        <w:t xml:space="preserve">Für die Anmeldung öffnen Sie bitte Ihren Browser und kopieren </w:t>
      </w:r>
      <w:r w:rsidR="006A577B">
        <w:rPr>
          <w:rFonts w:ascii="Arial" w:hAnsi="Arial" w:cs="Arial"/>
          <w:sz w:val="22"/>
          <w:szCs w:val="22"/>
        </w:rPr>
        <w:t>den Link</w:t>
      </w:r>
      <w:r w:rsidRPr="00514724">
        <w:rPr>
          <w:rFonts w:ascii="Arial" w:hAnsi="Arial" w:cs="Arial"/>
          <w:sz w:val="22"/>
          <w:szCs w:val="22"/>
        </w:rPr>
        <w:t xml:space="preserve"> aus unserem Anschreiben zur Online-Veranstaltun</w:t>
      </w:r>
      <w:r w:rsidR="006A577B">
        <w:rPr>
          <w:rFonts w:ascii="Arial" w:hAnsi="Arial" w:cs="Arial"/>
          <w:sz w:val="22"/>
          <w:szCs w:val="22"/>
        </w:rPr>
        <w:t>g in die Adresszeile</w:t>
      </w:r>
      <w:r w:rsidRPr="00514724">
        <w:rPr>
          <w:rFonts w:ascii="Arial" w:hAnsi="Arial" w:cs="Arial"/>
          <w:sz w:val="22"/>
          <w:szCs w:val="22"/>
        </w:rPr>
        <w:t>.</w:t>
      </w:r>
    </w:p>
    <w:p w14:paraId="72EC1614" w14:textId="77777777" w:rsidR="00514724" w:rsidRPr="00514724" w:rsidRDefault="00514724" w:rsidP="00514724">
      <w:pPr>
        <w:pStyle w:val="EinfAbs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514724">
        <w:rPr>
          <w:rFonts w:ascii="Arial" w:hAnsi="Arial" w:cs="Arial"/>
          <w:sz w:val="22"/>
          <w:szCs w:val="22"/>
        </w:rPr>
        <w:t xml:space="preserve"> </w:t>
      </w:r>
    </w:p>
    <w:p w14:paraId="6617E1BF" w14:textId="77777777" w:rsidR="000605AB" w:rsidRPr="00514724" w:rsidRDefault="00514724" w:rsidP="000605AB">
      <w:pPr>
        <w:pStyle w:val="EinfAbs"/>
        <w:spacing w:line="264" w:lineRule="auto"/>
        <w:jc w:val="both"/>
        <w:rPr>
          <w:rFonts w:ascii="Arial" w:hAnsi="Arial" w:cs="Arial"/>
          <w:spacing w:val="-5"/>
          <w:sz w:val="22"/>
          <w:szCs w:val="22"/>
        </w:rPr>
      </w:pPr>
      <w:r w:rsidRPr="00514724">
        <w:rPr>
          <w:rFonts w:ascii="Arial" w:hAnsi="Arial" w:cs="Arial"/>
          <w:sz w:val="22"/>
          <w:szCs w:val="22"/>
        </w:rPr>
        <w:t xml:space="preserve">Wünschen Sie eine Teilnahmebestätigung, müssen Sie sich entweder mit Ihren Zugangsdaten einloggen oder, falls Sie mit dem Gastzugang beitreten, Ihren vollen Vor- und Nachnamen (wie er in TIS angegeben ist) in den Chat schreiben. Nur wenn dort der richtige Name </w:t>
      </w:r>
      <w:r w:rsidR="006A577B">
        <w:rPr>
          <w:rFonts w:ascii="Arial" w:hAnsi="Arial" w:cs="Arial"/>
          <w:sz w:val="22"/>
          <w:szCs w:val="22"/>
        </w:rPr>
        <w:t>an</w:t>
      </w:r>
      <w:r w:rsidRPr="00514724">
        <w:rPr>
          <w:rFonts w:ascii="Arial" w:hAnsi="Arial" w:cs="Arial"/>
          <w:sz w:val="22"/>
          <w:szCs w:val="22"/>
        </w:rPr>
        <w:t>gegeben wird, kann Ihnen nach Ihrer Teilnahme</w:t>
      </w:r>
      <w:r w:rsidR="006F47C9">
        <w:rPr>
          <w:rFonts w:ascii="Arial" w:hAnsi="Arial" w:cs="Arial"/>
          <w:sz w:val="22"/>
          <w:szCs w:val="22"/>
        </w:rPr>
        <w:t xml:space="preserve"> </w:t>
      </w:r>
      <w:r w:rsidRPr="00514724">
        <w:rPr>
          <w:rFonts w:ascii="Arial" w:hAnsi="Arial" w:cs="Arial"/>
          <w:sz w:val="22"/>
          <w:szCs w:val="22"/>
        </w:rPr>
        <w:t>über TIS eine Teilnahmebestätigung erstellt werden.</w:t>
      </w:r>
    </w:p>
    <w:p w14:paraId="3D3C3D1F" w14:textId="77777777" w:rsidR="000605AB" w:rsidRPr="00514724" w:rsidRDefault="000605AB" w:rsidP="000605AB">
      <w:pPr>
        <w:pStyle w:val="EinfAbs"/>
        <w:spacing w:line="264" w:lineRule="auto"/>
        <w:jc w:val="both"/>
        <w:rPr>
          <w:rFonts w:ascii="Arial" w:hAnsi="Arial" w:cs="Arial"/>
          <w:spacing w:val="-5"/>
          <w:sz w:val="22"/>
          <w:szCs w:val="22"/>
        </w:rPr>
      </w:pPr>
    </w:p>
    <w:p w14:paraId="4B0194D8" w14:textId="77777777" w:rsidR="000605AB" w:rsidRPr="00514724" w:rsidRDefault="000605AB" w:rsidP="000605AB">
      <w:pPr>
        <w:widowControl w:val="0"/>
        <w:tabs>
          <w:tab w:val="left" w:pos="360"/>
        </w:tabs>
        <w:autoSpaceDE w:val="0"/>
        <w:autoSpaceDN w:val="0"/>
        <w:adjustRightInd w:val="0"/>
        <w:spacing w:after="57"/>
        <w:textAlignment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6B8005B" w14:textId="77777777" w:rsidR="006A577B" w:rsidRDefault="006A577B" w:rsidP="006A577B">
      <w:pPr>
        <w:rPr>
          <w:rFonts w:ascii="Arial" w:hAnsi="Arial" w:cs="Arial"/>
          <w:color w:val="000000"/>
          <w:sz w:val="22"/>
          <w:szCs w:val="22"/>
        </w:rPr>
      </w:pPr>
    </w:p>
    <w:p w14:paraId="2BF26D64" w14:textId="77777777" w:rsidR="006A577B" w:rsidRDefault="006A577B" w:rsidP="006A577B">
      <w:pPr>
        <w:rPr>
          <w:rFonts w:ascii="Arial" w:hAnsi="Arial" w:cs="Arial"/>
          <w:sz w:val="16"/>
          <w:szCs w:val="16"/>
        </w:rPr>
      </w:pPr>
      <w:r w:rsidRPr="006A577B">
        <w:rPr>
          <w:rFonts w:ascii="Arial" w:hAnsi="Arial" w:cs="Arial"/>
          <w:color w:val="000000"/>
          <w:sz w:val="22"/>
          <w:szCs w:val="22"/>
        </w:rPr>
        <w:t>Landesinstitut für Lehrerbildung und Schulentwicklung (LI)</w:t>
      </w:r>
    </w:p>
    <w:p w14:paraId="0E5B5000" w14:textId="77777777" w:rsidR="00856D56" w:rsidRPr="006A577B" w:rsidRDefault="006A577B" w:rsidP="006A577B">
      <w:pPr>
        <w:widowControl w:val="0"/>
        <w:tabs>
          <w:tab w:val="left" w:pos="360"/>
        </w:tabs>
        <w:autoSpaceDE w:val="0"/>
        <w:autoSpaceDN w:val="0"/>
        <w:adjustRightInd w:val="0"/>
        <w:spacing w:after="57" w:line="276" w:lineRule="auto"/>
        <w:textAlignment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Referat Medienpädagogik</w:t>
      </w:r>
    </w:p>
    <w:sectPr w:rsidR="00856D56" w:rsidRPr="006A577B" w:rsidSect="00536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16" w:right="1077" w:bottom="1843" w:left="454" w:header="2325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D1B3" w14:textId="77777777" w:rsidR="00021A9A" w:rsidRDefault="00021A9A" w:rsidP="00856D56">
      <w:r>
        <w:separator/>
      </w:r>
    </w:p>
  </w:endnote>
  <w:endnote w:type="continuationSeparator" w:id="0">
    <w:p w14:paraId="4FB46C0A" w14:textId="77777777" w:rsidR="00021A9A" w:rsidRDefault="00021A9A" w:rsidP="0085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amburgSans">
    <w:altName w:val="Calibri"/>
    <w:panose1 w:val="020B0604020202020204"/>
    <w:charset w:val="4D"/>
    <w:family w:val="swiss"/>
    <w:notTrueType/>
    <w:pitch w:val="variable"/>
    <w:sig w:usb0="A00000EF" w:usb1="4000204A" w:usb2="00000000" w:usb3="00000000" w:csb0="00000093" w:csb1="00000000"/>
  </w:font>
  <w:font w:name="HamburgSans-Bold">
    <w:panose1 w:val="020B0604020202020204"/>
    <w:charset w:val="4D"/>
    <w:family w:val="swiss"/>
    <w:pitch w:val="variable"/>
    <w:sig w:usb0="A00000EF" w:usb1="4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F2A74" w14:textId="77777777" w:rsidR="008D2C47" w:rsidRDefault="008D2C4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0A710" w14:textId="77777777" w:rsidR="004438D2" w:rsidRPr="0013011F" w:rsidRDefault="000B1F57" w:rsidP="000605AB">
    <w:pPr>
      <w:pStyle w:val="Fuzeile"/>
      <w:jc w:val="center"/>
      <w:rPr>
        <w:rFonts w:ascii="HamburgSans" w:hAnsi="HamburgSans"/>
        <w:sz w:val="18"/>
        <w:szCs w:val="18"/>
      </w:rPr>
    </w:pPr>
    <w:r w:rsidRPr="00536ADD">
      <w:rPr>
        <w:rStyle w:val="Seitenzahl"/>
        <w:rFonts w:ascii="HamburgSans" w:hAnsi="HamburgSans"/>
        <w:noProof/>
        <w:sz w:val="18"/>
        <w:szCs w:val="18"/>
      </w:rPr>
      <w:drawing>
        <wp:anchor distT="0" distB="0" distL="114300" distR="114300" simplePos="0" relativeHeight="251665408" behindDoc="0" locked="0" layoutInCell="1" allowOverlap="0" wp14:anchorId="1B412313" wp14:editId="2CEB56B6">
          <wp:simplePos x="0" y="0"/>
          <wp:positionH relativeFrom="column">
            <wp:posOffset>26035</wp:posOffset>
          </wp:positionH>
          <wp:positionV relativeFrom="paragraph">
            <wp:posOffset>-480060</wp:posOffset>
          </wp:positionV>
          <wp:extent cx="443230" cy="481965"/>
          <wp:effectExtent l="0" t="0" r="1270" b="635"/>
          <wp:wrapSquare wrapText="bothSides"/>
          <wp:docPr id="22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-logo pos 4c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0B5" w:rsidRPr="00536ADD">
      <w:rPr>
        <w:rStyle w:val="Seitenzahl"/>
        <w:rFonts w:ascii="HamburgSans" w:hAnsi="HamburgSans"/>
        <w:noProof/>
        <w:sz w:val="18"/>
        <w:szCs w:val="18"/>
      </w:rPr>
      <w:drawing>
        <wp:anchor distT="180340" distB="0" distL="540385" distR="114300" simplePos="0" relativeHeight="251664384" behindDoc="0" locked="0" layoutInCell="1" allowOverlap="1" wp14:anchorId="5B6A508B" wp14:editId="18A0C8D4">
          <wp:simplePos x="0" y="0"/>
          <wp:positionH relativeFrom="column">
            <wp:posOffset>6033770</wp:posOffset>
          </wp:positionH>
          <wp:positionV relativeFrom="paragraph">
            <wp:posOffset>-532765</wp:posOffset>
          </wp:positionV>
          <wp:extent cx="899795" cy="580390"/>
          <wp:effectExtent l="0" t="0" r="1905" b="3810"/>
          <wp:wrapSquare wrapText="bothSides"/>
          <wp:docPr id="21" name="Bild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H_4C_positiv"/>
                  <pic:cNvPicPr>
                    <a:picLocks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8D2" w:rsidRPr="0013011F">
      <w:rPr>
        <w:rStyle w:val="Seitenzahl"/>
        <w:rFonts w:ascii="HamburgSans" w:hAnsi="HamburgSans"/>
        <w:sz w:val="18"/>
        <w:szCs w:val="18"/>
      </w:rPr>
      <w:fldChar w:fldCharType="begin"/>
    </w:r>
    <w:r w:rsidR="004438D2" w:rsidRPr="0013011F">
      <w:rPr>
        <w:rStyle w:val="Seitenzahl"/>
        <w:rFonts w:ascii="HamburgSans" w:hAnsi="HamburgSans"/>
        <w:sz w:val="18"/>
        <w:szCs w:val="18"/>
      </w:rPr>
      <w:instrText xml:space="preserve"> </w:instrText>
    </w:r>
    <w:r w:rsidR="009C64B6">
      <w:rPr>
        <w:rStyle w:val="Seitenzahl"/>
        <w:rFonts w:ascii="HamburgSans" w:hAnsi="HamburgSans"/>
        <w:sz w:val="18"/>
        <w:szCs w:val="18"/>
      </w:rPr>
      <w:instrText>PAGE</w:instrText>
    </w:r>
    <w:r w:rsidR="004438D2" w:rsidRPr="0013011F">
      <w:rPr>
        <w:rStyle w:val="Seitenzahl"/>
        <w:rFonts w:ascii="HamburgSans" w:hAnsi="HamburgSans"/>
        <w:sz w:val="18"/>
        <w:szCs w:val="18"/>
      </w:rPr>
      <w:instrText xml:space="preserve"> </w:instrText>
    </w:r>
    <w:r w:rsidR="004438D2" w:rsidRPr="0013011F">
      <w:rPr>
        <w:rStyle w:val="Seitenzahl"/>
        <w:rFonts w:ascii="HamburgSans" w:hAnsi="HamburgSans"/>
        <w:sz w:val="18"/>
        <w:szCs w:val="18"/>
      </w:rPr>
      <w:fldChar w:fldCharType="separate"/>
    </w:r>
    <w:r w:rsidR="004F047B">
      <w:rPr>
        <w:rStyle w:val="Seitenzahl"/>
        <w:rFonts w:ascii="HamburgSans" w:hAnsi="HamburgSans"/>
        <w:noProof/>
        <w:sz w:val="18"/>
        <w:szCs w:val="18"/>
      </w:rPr>
      <w:t>2</w:t>
    </w:r>
    <w:r w:rsidR="004438D2" w:rsidRPr="0013011F">
      <w:rPr>
        <w:rStyle w:val="Seitenzahl"/>
        <w:rFonts w:ascii="HamburgSans" w:hAnsi="HamburgSans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8586" w14:textId="77777777" w:rsidR="004438D2" w:rsidRPr="00856D56" w:rsidRDefault="00536ADD" w:rsidP="000605AB">
    <w:pPr>
      <w:widowControl w:val="0"/>
      <w:tabs>
        <w:tab w:val="left" w:pos="360"/>
      </w:tabs>
      <w:autoSpaceDE w:val="0"/>
      <w:autoSpaceDN w:val="0"/>
      <w:adjustRightInd w:val="0"/>
      <w:spacing w:after="57"/>
      <w:textAlignment w:val="center"/>
      <w:rPr>
        <w:rFonts w:ascii="HamburgSans" w:hAnsi="HamburgSans"/>
        <w:sz w:val="22"/>
        <w:szCs w:val="22"/>
      </w:rPr>
    </w:pPr>
    <w:r>
      <w:rPr>
        <w:noProof/>
      </w:rPr>
      <w:drawing>
        <wp:anchor distT="0" distB="0" distL="114300" distR="114300" simplePos="0" relativeHeight="251662336" behindDoc="0" locked="0" layoutInCell="1" allowOverlap="0" wp14:anchorId="2DA89B1C" wp14:editId="38534210">
          <wp:simplePos x="0" y="0"/>
          <wp:positionH relativeFrom="column">
            <wp:posOffset>45720</wp:posOffset>
          </wp:positionH>
          <wp:positionV relativeFrom="paragraph">
            <wp:posOffset>-383540</wp:posOffset>
          </wp:positionV>
          <wp:extent cx="443230" cy="481965"/>
          <wp:effectExtent l="0" t="0" r="1270" b="635"/>
          <wp:wrapSquare wrapText="bothSides"/>
          <wp:docPr id="13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-logo pos 4c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43230" cy="481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80340" distB="0" distL="540385" distR="114300" simplePos="0" relativeHeight="251660288" behindDoc="0" locked="0" layoutInCell="1" allowOverlap="1" wp14:anchorId="6D1A1ED3" wp14:editId="1E1D7BA4">
          <wp:simplePos x="0" y="0"/>
          <wp:positionH relativeFrom="column">
            <wp:posOffset>6078220</wp:posOffset>
          </wp:positionH>
          <wp:positionV relativeFrom="paragraph">
            <wp:posOffset>-450850</wp:posOffset>
          </wp:positionV>
          <wp:extent cx="899795" cy="583565"/>
          <wp:effectExtent l="0" t="0" r="0" b="0"/>
          <wp:wrapSquare wrapText="bothSides"/>
          <wp:docPr id="17" name="Bild 15" descr="HH_4C_positiv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H_4C_positiv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583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38D2" w:rsidRPr="001742A2">
      <w:rPr>
        <w:rFonts w:ascii="HamburgSans" w:hAnsi="HamburgSans" w:cs="HamburgSans-Bold"/>
        <w:b/>
        <w:bCs/>
        <w:color w:val="000000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8A237" w14:textId="77777777" w:rsidR="00021A9A" w:rsidRDefault="00021A9A" w:rsidP="00856D56">
      <w:r>
        <w:separator/>
      </w:r>
    </w:p>
  </w:footnote>
  <w:footnote w:type="continuationSeparator" w:id="0">
    <w:p w14:paraId="193BE478" w14:textId="77777777" w:rsidR="00021A9A" w:rsidRDefault="00021A9A" w:rsidP="00856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185"/>
      <w:gridCol w:w="2095"/>
      <w:gridCol w:w="3958"/>
    </w:tblGrid>
    <w:tr w:rsidR="004438D2" w:rsidRPr="008E0D90" w14:paraId="0184A497" w14:textId="77777777" w:rsidTr="00212044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26454A3F" w14:textId="77777777" w:rsidR="004438D2" w:rsidRPr="00212044" w:rsidRDefault="004438D2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4B3E0C0F" w14:textId="77777777" w:rsidR="004438D2" w:rsidRPr="00212044" w:rsidRDefault="004438D2">
          <w:pPr>
            <w:pStyle w:val="MittlereSchattierung1-Akzent11"/>
            <w:rPr>
              <w:rFonts w:ascii="Cambria" w:hAnsi="Cambria"/>
              <w:color w:val="4F81BD"/>
              <w:szCs w:val="20"/>
            </w:rPr>
          </w:pPr>
          <w:r w:rsidRPr="00212044">
            <w:rPr>
              <w:rFonts w:ascii="Cambria" w:hAnsi="Cambria"/>
              <w:color w:val="4F81BD"/>
            </w:rPr>
            <w:t>[Geben Sie Text ein]</w:t>
          </w:r>
        </w:p>
      </w:tc>
      <w:tc>
        <w:tcPr>
          <w:tcW w:w="2278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266165A1" w14:textId="77777777" w:rsidR="004438D2" w:rsidRPr="00212044" w:rsidRDefault="004438D2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  <w:tr w:rsidR="004438D2" w:rsidRPr="008E0D90" w14:paraId="603F0F47" w14:textId="77777777" w:rsidTr="00212044">
      <w:trPr>
        <w:trHeight w:val="150"/>
      </w:trPr>
      <w:tc>
        <w:tcPr>
          <w:tcW w:w="2389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58AAD2D3" w14:textId="77777777" w:rsidR="004438D2" w:rsidRPr="00212044" w:rsidRDefault="004438D2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  <w:tc>
        <w:tcPr>
          <w:tcW w:w="0" w:type="auto"/>
          <w:vMerge/>
          <w:vAlign w:val="center"/>
          <w:hideMark/>
        </w:tcPr>
        <w:p w14:paraId="2C66DBAC" w14:textId="77777777" w:rsidR="004438D2" w:rsidRPr="00212044" w:rsidRDefault="004438D2">
          <w:pPr>
            <w:rPr>
              <w:color w:val="4F81BD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01060D76" w14:textId="77777777" w:rsidR="004438D2" w:rsidRPr="00212044" w:rsidRDefault="004438D2">
          <w:pPr>
            <w:pStyle w:val="Kopfzeile"/>
            <w:spacing w:line="276" w:lineRule="auto"/>
            <w:rPr>
              <w:rFonts w:eastAsia="MS Gothic"/>
              <w:b/>
              <w:bCs/>
              <w:color w:val="4F81BD"/>
            </w:rPr>
          </w:pPr>
        </w:p>
      </w:tc>
    </w:tr>
  </w:tbl>
  <w:p w14:paraId="6E3A0576" w14:textId="77777777" w:rsidR="004438D2" w:rsidRDefault="004438D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DFF7" w14:textId="77777777" w:rsidR="008D2C47" w:rsidRDefault="008D2C4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A6F7E" w14:textId="77777777" w:rsidR="004438D2" w:rsidRDefault="00536ADD" w:rsidP="000E1620">
    <w:pPr>
      <w:pStyle w:val="Kopfzeile"/>
      <w:widowControl w:val="0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B4528CE" wp14:editId="573B6517">
              <wp:simplePos x="0" y="0"/>
              <wp:positionH relativeFrom="column">
                <wp:posOffset>1758315</wp:posOffset>
              </wp:positionH>
              <wp:positionV relativeFrom="paragraph">
                <wp:posOffset>-1229995</wp:posOffset>
              </wp:positionV>
              <wp:extent cx="2545715" cy="445770"/>
              <wp:effectExtent l="0" t="0" r="0" b="0"/>
              <wp:wrapNone/>
              <wp:docPr id="5" name="Rechteck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45715" cy="445770"/>
                      </a:xfrm>
                      <a:prstGeom prst="rect">
                        <a:avLst/>
                      </a:prstGeom>
                      <a:solidFill>
                        <a:srgbClr val="E3E3E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928825" id="Rechteck 3" o:spid="_x0000_s1026" style="position:absolute;margin-left:138.45pt;margin-top:-96.85pt;width:200.45pt;height:35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" fillcolor="#e3e3e3" stroked="f" strokecolor="#4a7ebb">
              <v:shadow opacity="22936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A1FFBF" wp14:editId="0DDCF471">
              <wp:simplePos x="0" y="0"/>
              <wp:positionH relativeFrom="column">
                <wp:posOffset>1758315</wp:posOffset>
              </wp:positionH>
              <wp:positionV relativeFrom="paragraph">
                <wp:posOffset>-1263650</wp:posOffset>
              </wp:positionV>
              <wp:extent cx="2601595" cy="549275"/>
              <wp:effectExtent l="0" t="0" r="0" b="0"/>
              <wp:wrapNone/>
              <wp:docPr id="3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601595" cy="549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4BC96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8027D8" w14:textId="77777777" w:rsidR="004438D2" w:rsidRPr="00D83EAB" w:rsidRDefault="008D2C47">
                          <w:pPr>
                            <w:rPr>
                              <w:rFonts w:ascii="Arial" w:hAnsi="Arial" w:cs="Arial"/>
                              <w:b/>
                              <w:color w:val="003063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3063"/>
                              <w:sz w:val="44"/>
                              <w:szCs w:val="44"/>
                            </w:rPr>
                            <w:t>INFORMATIONEN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138.45pt;margin-top:-99.5pt;width:204.85pt;height: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" filled="f" fillcolor="#c4bc96" stroked="f">
              <v:path arrowok="t"/>
              <v:textbox inset=",7.2pt,,7.2pt">
                <w:txbxContent>
                  <w:p w:rsidR="004438D2" w:rsidRPr="00D83EAB" w:rsidRDefault="008D2C47">
                    <w:pPr>
                      <w:rPr>
                        <w:rFonts w:ascii="Arial" w:hAnsi="Arial" w:cs="Arial"/>
                        <w:b/>
                        <w:color w:val="003063"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color w:val="003063"/>
                        <w:sz w:val="44"/>
                        <w:szCs w:val="44"/>
                      </w:rPr>
                      <w:t>INFORMATIONEN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709A5369" wp14:editId="6B7EE478">
          <wp:simplePos x="0" y="0"/>
          <wp:positionH relativeFrom="column">
            <wp:posOffset>6350</wp:posOffset>
          </wp:positionH>
          <wp:positionV relativeFrom="paragraph">
            <wp:posOffset>-1234440</wp:posOffset>
          </wp:positionV>
          <wp:extent cx="1489075" cy="464185"/>
          <wp:effectExtent l="0" t="0" r="0" b="0"/>
          <wp:wrapNone/>
          <wp:docPr id="12" name="Bild 14" descr="Hamburg_Bug_NEU_CMY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amburg_Bug_NEU_CMYK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95"/>
                  <a:stretch>
                    <a:fillRect/>
                  </a:stretch>
                </pic:blipFill>
                <pic:spPr bwMode="auto">
                  <a:xfrm>
                    <a:off x="0" y="0"/>
                    <a:ext cx="148907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E0FBD36" wp14:editId="3CDAB6EE">
              <wp:simplePos x="0" y="0"/>
              <wp:positionH relativeFrom="column">
                <wp:posOffset>5715</wp:posOffset>
              </wp:positionH>
              <wp:positionV relativeFrom="paragraph">
                <wp:posOffset>-1004570</wp:posOffset>
              </wp:positionV>
              <wp:extent cx="6976745" cy="741680"/>
              <wp:effectExtent l="0" t="0" r="0" b="0"/>
              <wp:wrapNone/>
              <wp:docPr id="2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976745" cy="741680"/>
                      </a:xfrm>
                      <a:prstGeom prst="rect">
                        <a:avLst/>
                      </a:prstGeom>
                      <a:solidFill>
                        <a:srgbClr val="003063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40000" dist="23000" dir="5400000" rotWithShape="0">
                                <a:srgbClr val="808080">
                                  <a:alpha val="3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2E71C3" id="Rechteck 1" o:spid="_x0000_s1026" style="position:absolute;margin-left:.45pt;margin-top:-79.1pt;width:549.35pt;height:58.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" fillcolor="#003063" stroked="f" strokecolor="#4a7ebb">
              <v:shadow opacity="22936f" origin=",.5" offset="0,.63889mm"/>
              <v:path arrowok="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C1EFE"/>
    <w:multiLevelType w:val="hybridMultilevel"/>
    <w:tmpl w:val="AB4AC92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02ECF"/>
    <w:multiLevelType w:val="hybridMultilevel"/>
    <w:tmpl w:val="D91831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393156">
    <w:abstractNumId w:val="1"/>
  </w:num>
  <w:num w:numId="2" w16cid:durableId="46655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D56"/>
    <w:rsid w:val="00021A9A"/>
    <w:rsid w:val="000563C4"/>
    <w:rsid w:val="000605AB"/>
    <w:rsid w:val="000B1F57"/>
    <w:rsid w:val="000E1620"/>
    <w:rsid w:val="0013011F"/>
    <w:rsid w:val="00136BAE"/>
    <w:rsid w:val="00141B86"/>
    <w:rsid w:val="001720B5"/>
    <w:rsid w:val="0018181A"/>
    <w:rsid w:val="001A24CC"/>
    <w:rsid w:val="001A2FD3"/>
    <w:rsid w:val="001D0742"/>
    <w:rsid w:val="001F7693"/>
    <w:rsid w:val="00212044"/>
    <w:rsid w:val="0021612D"/>
    <w:rsid w:val="00224B49"/>
    <w:rsid w:val="0027465D"/>
    <w:rsid w:val="002A04E2"/>
    <w:rsid w:val="00325D91"/>
    <w:rsid w:val="003277D9"/>
    <w:rsid w:val="003502C5"/>
    <w:rsid w:val="00361F1C"/>
    <w:rsid w:val="003636AD"/>
    <w:rsid w:val="00373DC8"/>
    <w:rsid w:val="003E07A7"/>
    <w:rsid w:val="0040085E"/>
    <w:rsid w:val="00421981"/>
    <w:rsid w:val="004438D2"/>
    <w:rsid w:val="00446376"/>
    <w:rsid w:val="004627E6"/>
    <w:rsid w:val="0046571B"/>
    <w:rsid w:val="004843BD"/>
    <w:rsid w:val="004D10DC"/>
    <w:rsid w:val="004F047B"/>
    <w:rsid w:val="00511D5E"/>
    <w:rsid w:val="00514724"/>
    <w:rsid w:val="00515E7F"/>
    <w:rsid w:val="0051794C"/>
    <w:rsid w:val="00536ADD"/>
    <w:rsid w:val="00541F85"/>
    <w:rsid w:val="00542FDC"/>
    <w:rsid w:val="0054385F"/>
    <w:rsid w:val="00591C20"/>
    <w:rsid w:val="005A33CC"/>
    <w:rsid w:val="005F4345"/>
    <w:rsid w:val="00613C05"/>
    <w:rsid w:val="00616527"/>
    <w:rsid w:val="0062789C"/>
    <w:rsid w:val="0066730E"/>
    <w:rsid w:val="006A1A77"/>
    <w:rsid w:val="006A577B"/>
    <w:rsid w:val="006D2426"/>
    <w:rsid w:val="006F0730"/>
    <w:rsid w:val="006F2C95"/>
    <w:rsid w:val="006F47C9"/>
    <w:rsid w:val="0079583A"/>
    <w:rsid w:val="0080225D"/>
    <w:rsid w:val="00856D56"/>
    <w:rsid w:val="00871576"/>
    <w:rsid w:val="00876171"/>
    <w:rsid w:val="00886E41"/>
    <w:rsid w:val="008919BC"/>
    <w:rsid w:val="008A3C54"/>
    <w:rsid w:val="008B4FE6"/>
    <w:rsid w:val="008C5E6D"/>
    <w:rsid w:val="008D2C47"/>
    <w:rsid w:val="008E0B02"/>
    <w:rsid w:val="00912270"/>
    <w:rsid w:val="0092602B"/>
    <w:rsid w:val="0092765B"/>
    <w:rsid w:val="009C4FFB"/>
    <w:rsid w:val="009C64B6"/>
    <w:rsid w:val="00A04EEB"/>
    <w:rsid w:val="00A47836"/>
    <w:rsid w:val="00A71B90"/>
    <w:rsid w:val="00A77255"/>
    <w:rsid w:val="00A83D43"/>
    <w:rsid w:val="00AE2E77"/>
    <w:rsid w:val="00AE51F6"/>
    <w:rsid w:val="00AE6902"/>
    <w:rsid w:val="00B01D90"/>
    <w:rsid w:val="00B1090F"/>
    <w:rsid w:val="00B1266C"/>
    <w:rsid w:val="00B15E4C"/>
    <w:rsid w:val="00B261C5"/>
    <w:rsid w:val="00B336B5"/>
    <w:rsid w:val="00B44DD4"/>
    <w:rsid w:val="00B56D21"/>
    <w:rsid w:val="00BF4818"/>
    <w:rsid w:val="00BF5947"/>
    <w:rsid w:val="00C233D9"/>
    <w:rsid w:val="00CA1A47"/>
    <w:rsid w:val="00CB1948"/>
    <w:rsid w:val="00CB1F22"/>
    <w:rsid w:val="00CB4A80"/>
    <w:rsid w:val="00CC315E"/>
    <w:rsid w:val="00CD0082"/>
    <w:rsid w:val="00CF2A13"/>
    <w:rsid w:val="00D21C07"/>
    <w:rsid w:val="00D35698"/>
    <w:rsid w:val="00D50772"/>
    <w:rsid w:val="00D678BA"/>
    <w:rsid w:val="00D83EAB"/>
    <w:rsid w:val="00D87EB5"/>
    <w:rsid w:val="00DA4216"/>
    <w:rsid w:val="00DB5CC9"/>
    <w:rsid w:val="00DC6F77"/>
    <w:rsid w:val="00E007A0"/>
    <w:rsid w:val="00E07924"/>
    <w:rsid w:val="00E13FCB"/>
    <w:rsid w:val="00E9435C"/>
    <w:rsid w:val="00ED0628"/>
    <w:rsid w:val="00F3289F"/>
    <w:rsid w:val="00F371AC"/>
    <w:rsid w:val="00F72705"/>
    <w:rsid w:val="00F9782D"/>
    <w:rsid w:val="00FC7043"/>
    <w:rsid w:val="00FD7CA4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47A0BA"/>
  <w14:defaultImageDpi w14:val="300"/>
  <w15:chartTrackingRefBased/>
  <w15:docId w15:val="{D300CBA1-3546-E84F-B968-8EA3E08C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0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rd">
    <w:name w:val="Normal"/>
    <w:qFormat/>
    <w:rsid w:val="00856D56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83D43"/>
    <w:pPr>
      <w:keepNext/>
      <w:contextualSpacing/>
      <w:outlineLvl w:val="0"/>
    </w:pPr>
    <w:rPr>
      <w:rFonts w:ascii="Arial" w:eastAsia="Times New Roman" w:hAnsi="Arial"/>
      <w:b/>
      <w:bCs/>
      <w:kern w:val="32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56D5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56D56"/>
  </w:style>
  <w:style w:type="paragraph" w:styleId="Fuzeile">
    <w:name w:val="footer"/>
    <w:basedOn w:val="Standard"/>
    <w:link w:val="FuzeileZchn"/>
    <w:uiPriority w:val="99"/>
    <w:unhideWhenUsed/>
    <w:rsid w:val="00856D5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6D56"/>
  </w:style>
  <w:style w:type="paragraph" w:customStyle="1" w:styleId="MittlereSchattierung1-Akzent11">
    <w:name w:val="Mittlere Schattierung 1 - Akzent 11"/>
    <w:link w:val="MittlereSchattierung1-Akzent1Zchn"/>
    <w:qFormat/>
    <w:rsid w:val="00856D56"/>
    <w:rPr>
      <w:rFonts w:ascii="PMingLiU" w:hAnsi="PMingLiU"/>
      <w:sz w:val="22"/>
      <w:szCs w:val="22"/>
    </w:rPr>
  </w:style>
  <w:style w:type="character" w:customStyle="1" w:styleId="MittlereSchattierung1-Akzent1Zchn">
    <w:name w:val="Mittlere Schattierung 1 - Akzent 1 Zchn"/>
    <w:link w:val="MittlereSchattierung1-Akzent11"/>
    <w:rsid w:val="00856D56"/>
    <w:rPr>
      <w:rFonts w:ascii="PMingLiU" w:hAnsi="PMingLiU"/>
      <w:sz w:val="22"/>
      <w:szCs w:val="22"/>
    </w:rPr>
  </w:style>
  <w:style w:type="paragraph" w:customStyle="1" w:styleId="EinfAbs">
    <w:name w:val="[Einf. Abs.]"/>
    <w:basedOn w:val="Standard"/>
    <w:uiPriority w:val="99"/>
    <w:rsid w:val="00856D5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Seitenzahl">
    <w:name w:val="page number"/>
    <w:uiPriority w:val="99"/>
    <w:semiHidden/>
    <w:unhideWhenUsed/>
    <w:rsid w:val="0079583A"/>
  </w:style>
  <w:style w:type="character" w:customStyle="1" w:styleId="berschrift1Zchn">
    <w:name w:val="Überschrift 1 Zchn"/>
    <w:link w:val="berschrift1"/>
    <w:uiPriority w:val="9"/>
    <w:rsid w:val="00A83D43"/>
    <w:rPr>
      <w:rFonts w:ascii="Arial" w:eastAsia="Times New Roman" w:hAnsi="Arial" w:cs="Times New Roman"/>
      <w:b/>
      <w:bCs/>
      <w:kern w:val="32"/>
      <w:sz w:val="36"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077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077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63"/>
    <w:qFormat/>
    <w:rsid w:val="006A5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0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7246846-C335-F544-91E9-BA5B71FD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FBL</Company>
  <LinksUpToDate>false</LinksUpToDate>
  <CharactersWithSpaces>1798</CharactersWithSpaces>
  <SharedDoc>false</SharedDoc>
  <HLinks>
    <vt:vector size="18" baseType="variant">
      <vt:variant>
        <vt:i4>3670035</vt:i4>
      </vt:variant>
      <vt:variant>
        <vt:i4>-1</vt:i4>
      </vt:variant>
      <vt:variant>
        <vt:i4>2062</vt:i4>
      </vt:variant>
      <vt:variant>
        <vt:i4>1</vt:i4>
      </vt:variant>
      <vt:variant>
        <vt:lpwstr>Hamburg_Bug_NEU_CMYK</vt:lpwstr>
      </vt:variant>
      <vt:variant>
        <vt:lpwstr/>
      </vt:variant>
      <vt:variant>
        <vt:i4>7077973</vt:i4>
      </vt:variant>
      <vt:variant>
        <vt:i4>-1</vt:i4>
      </vt:variant>
      <vt:variant>
        <vt:i4>2064</vt:i4>
      </vt:variant>
      <vt:variant>
        <vt:i4>1</vt:i4>
      </vt:variant>
      <vt:variant>
        <vt:lpwstr>HH_4C_positiv</vt:lpwstr>
      </vt:variant>
      <vt:variant>
        <vt:lpwstr/>
      </vt:variant>
      <vt:variant>
        <vt:i4>7077973</vt:i4>
      </vt:variant>
      <vt:variant>
        <vt:i4>-1</vt:i4>
      </vt:variant>
      <vt:variant>
        <vt:i4>2063</vt:i4>
      </vt:variant>
      <vt:variant>
        <vt:i4>1</vt:i4>
      </vt:variant>
      <vt:variant>
        <vt:lpwstr>HH_4C_positiv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Kühl</dc:creator>
  <cp:keywords/>
  <cp:lastModifiedBy>Helge Tiedemann</cp:lastModifiedBy>
  <cp:revision>13</cp:revision>
  <cp:lastPrinted>2019-11-11T06:49:00Z</cp:lastPrinted>
  <dcterms:created xsi:type="dcterms:W3CDTF">2019-11-13T10:23:00Z</dcterms:created>
  <dcterms:modified xsi:type="dcterms:W3CDTF">2023-03-01T16:23:00Z</dcterms:modified>
</cp:coreProperties>
</file>