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AD8B" w14:textId="77777777" w:rsidR="00E87AB0" w:rsidRPr="00EF0E9B" w:rsidRDefault="00E87AB0" w:rsidP="00B676B7">
      <w:pPr>
        <w:pStyle w:val="Heading1"/>
      </w:pPr>
      <w:r w:rsidRPr="00EF0E9B">
        <w:t>Case 1, Patient Name: Jerry Tylor</w:t>
      </w:r>
    </w:p>
    <w:p w14:paraId="664692CC" w14:textId="77777777" w:rsidR="00E87AB0" w:rsidRPr="00F930A6" w:rsidRDefault="00E87AB0" w:rsidP="00B676B7">
      <w:pPr>
        <w:pStyle w:val="Heading2"/>
        <w:rPr>
          <w:i/>
          <w:iCs/>
        </w:rPr>
      </w:pPr>
      <w:r w:rsidRPr="00F930A6">
        <w:t>Situation:</w:t>
      </w:r>
    </w:p>
    <w:p w14:paraId="3C7A8C21" w14:textId="46164585" w:rsidR="00E87AB0" w:rsidRPr="00F954B6" w:rsidRDefault="00E87AB0" w:rsidP="00F954B6">
      <w:pPr>
        <w:rPr>
          <w:rFonts w:asciiTheme="minorHAnsi" w:hAnsiTheme="minorHAnsi" w:cstheme="minorHAnsi"/>
          <w:i/>
          <w:iCs/>
          <w:lang w:val="en-US"/>
        </w:rPr>
      </w:pPr>
      <w:r w:rsidRPr="00F954B6">
        <w:rPr>
          <w:rFonts w:asciiTheme="minorHAnsi" w:hAnsiTheme="minorHAnsi" w:cstheme="minorHAnsi"/>
        </w:rPr>
        <w:t>A 56-year-old male with a history of presents to the emergency department with sudden onset of severe chest pain</w:t>
      </w:r>
      <w:r w:rsidR="0056040A" w:rsidRPr="00F954B6">
        <w:rPr>
          <w:rFonts w:asciiTheme="minorHAnsi" w:hAnsiTheme="minorHAnsi" w:cstheme="minorHAnsi"/>
          <w:lang w:val="en-US"/>
        </w:rPr>
        <w:t>.</w:t>
      </w:r>
    </w:p>
    <w:p w14:paraId="445E96AB" w14:textId="77777777" w:rsidR="00E87AB0" w:rsidRPr="00F930A6" w:rsidRDefault="00E87AB0" w:rsidP="00F954B6">
      <w:pPr>
        <w:rPr>
          <w:i/>
          <w:iCs/>
        </w:rPr>
      </w:pPr>
    </w:p>
    <w:p w14:paraId="7BC6FF4D" w14:textId="77777777" w:rsidR="00E87AB0" w:rsidRPr="00F930A6" w:rsidRDefault="00E87AB0" w:rsidP="00B676B7">
      <w:pPr>
        <w:pStyle w:val="Heading2"/>
        <w:rPr>
          <w:i/>
          <w:iCs/>
        </w:rPr>
      </w:pPr>
      <w:r w:rsidRPr="00F930A6">
        <w:t>Background:</w:t>
      </w:r>
    </w:p>
    <w:p w14:paraId="1C3D1D5E" w14:textId="5F75C97E" w:rsidR="00E87AB0" w:rsidRPr="00F954B6" w:rsidRDefault="00E87AB0" w:rsidP="00E87AB0">
      <w:pPr>
        <w:rPr>
          <w:rFonts w:asciiTheme="minorHAnsi" w:hAnsiTheme="minorHAnsi" w:cstheme="minorHAnsi"/>
        </w:rPr>
      </w:pPr>
      <w:r w:rsidRPr="00F954B6">
        <w:rPr>
          <w:rFonts w:asciiTheme="minorHAnsi" w:hAnsiTheme="minorHAnsi" w:cstheme="minorHAnsi"/>
        </w:rPr>
        <w:t>PMHX: hypertension and type 2 diabetes</w:t>
      </w:r>
      <w:r w:rsidR="0056040A" w:rsidRPr="00F954B6">
        <w:rPr>
          <w:rFonts w:asciiTheme="minorHAnsi" w:hAnsiTheme="minorHAnsi" w:cstheme="minorHAnsi"/>
        </w:rPr>
        <w:t>.</w:t>
      </w:r>
    </w:p>
    <w:p w14:paraId="6F9C644E" w14:textId="77777777" w:rsidR="00E87AB0" w:rsidRPr="00F954B6" w:rsidRDefault="00E87AB0" w:rsidP="00E87AB0">
      <w:pPr>
        <w:rPr>
          <w:rFonts w:asciiTheme="minorHAnsi" w:hAnsiTheme="minorHAnsi" w:cstheme="minorHAnsi"/>
        </w:rPr>
      </w:pPr>
      <w:r w:rsidRPr="00F954B6">
        <w:rPr>
          <w:rFonts w:asciiTheme="minorHAnsi" w:hAnsiTheme="minorHAnsi" w:cstheme="minorHAnsi"/>
        </w:rPr>
        <w:t xml:space="preserve">Medication : metformin 1000 mg twice daily, lisinopril 20 mg once daily. </w:t>
      </w:r>
    </w:p>
    <w:p w14:paraId="5DC0F746" w14:textId="77777777" w:rsidR="00E87AB0" w:rsidRPr="00F954B6" w:rsidRDefault="00E87AB0" w:rsidP="00E87AB0">
      <w:pPr>
        <w:rPr>
          <w:rFonts w:asciiTheme="minorHAnsi" w:hAnsiTheme="minorHAnsi" w:cstheme="minorHAnsi"/>
        </w:rPr>
      </w:pPr>
    </w:p>
    <w:p w14:paraId="4EDB2AB2" w14:textId="77777777" w:rsidR="00E87AB0" w:rsidRPr="00F954B6" w:rsidRDefault="00E87AB0" w:rsidP="00E87AB0">
      <w:pPr>
        <w:rPr>
          <w:rFonts w:asciiTheme="minorHAnsi" w:hAnsiTheme="minorHAnsi" w:cstheme="minorHAnsi"/>
        </w:rPr>
      </w:pPr>
      <w:r w:rsidRPr="00F954B6">
        <w:rPr>
          <w:rFonts w:asciiTheme="minorHAnsi" w:hAnsiTheme="minorHAnsi" w:cstheme="minorHAnsi"/>
        </w:rPr>
        <w:t>Events: While In the gym 2 hours ago, he developed sudden onset central chest pain, heavy in nature , Radiating to his left arm. It was relieved by rest and GTN given to him by the ambulance crew.</w:t>
      </w:r>
    </w:p>
    <w:p w14:paraId="4901C894" w14:textId="23F56545" w:rsidR="00E87AB0" w:rsidRPr="00F954B6" w:rsidRDefault="00E87AB0" w:rsidP="00E87AB0">
      <w:pPr>
        <w:rPr>
          <w:rFonts w:asciiTheme="minorHAnsi" w:hAnsiTheme="minorHAnsi" w:cstheme="minorHAnsi"/>
          <w:lang w:val="en-US"/>
        </w:rPr>
      </w:pPr>
      <w:r w:rsidRPr="00F954B6">
        <w:rPr>
          <w:rFonts w:asciiTheme="minorHAnsi" w:hAnsiTheme="minorHAnsi" w:cstheme="minorHAnsi"/>
        </w:rPr>
        <w:t>This was associated with SOB and sweating</w:t>
      </w:r>
      <w:r w:rsidR="00F954B6">
        <w:rPr>
          <w:rFonts w:asciiTheme="minorHAnsi" w:hAnsiTheme="minorHAnsi" w:cstheme="minorHAnsi"/>
          <w:lang w:val="en-US"/>
        </w:rPr>
        <w:t>.</w:t>
      </w:r>
    </w:p>
    <w:p w14:paraId="171AFE63" w14:textId="77777777" w:rsidR="00B676B7" w:rsidRDefault="00B676B7" w:rsidP="00B676B7">
      <w:pPr>
        <w:pStyle w:val="Heading2"/>
      </w:pPr>
    </w:p>
    <w:p w14:paraId="6478AE67" w14:textId="15C08E2C" w:rsidR="00E87AB0" w:rsidRPr="00F930A6" w:rsidRDefault="00E87AB0" w:rsidP="00B676B7">
      <w:pPr>
        <w:pStyle w:val="Heading2"/>
        <w:rPr>
          <w:i/>
          <w:iCs/>
        </w:rPr>
      </w:pPr>
      <w:r w:rsidRPr="00F930A6">
        <w:t>Assessment:</w:t>
      </w:r>
    </w:p>
    <w:p w14:paraId="04C7A10E" w14:textId="77777777" w:rsidR="00E87AB0" w:rsidRPr="00F954B6" w:rsidRDefault="00E87AB0" w:rsidP="00E87AB0">
      <w:pPr>
        <w:rPr>
          <w:rFonts w:asciiTheme="minorHAnsi" w:hAnsiTheme="minorHAnsi" w:cstheme="minorHAnsi"/>
        </w:rPr>
      </w:pPr>
      <w:r w:rsidRPr="00F954B6">
        <w:rPr>
          <w:rFonts w:asciiTheme="minorHAnsi" w:hAnsiTheme="minorHAnsi" w:cstheme="minorHAnsi"/>
        </w:rPr>
        <w:t>His vital signs are BP 180/110, HR 110, RR 24, SpO2 95% on room air, and Temp 36.6C. Physical exam reveals diaphoresis, cool extremities, and distant heart sounds.</w:t>
      </w:r>
    </w:p>
    <w:p w14:paraId="797A3E52" w14:textId="6FCC3F00" w:rsidR="00E87AB0" w:rsidRPr="00F954B6" w:rsidRDefault="00E87AB0" w:rsidP="00E87AB0">
      <w:pPr>
        <w:rPr>
          <w:rFonts w:asciiTheme="minorHAnsi" w:hAnsiTheme="minorHAnsi" w:cstheme="minorHAnsi"/>
        </w:rPr>
      </w:pPr>
      <w:r w:rsidRPr="00F954B6">
        <w:rPr>
          <w:rFonts w:asciiTheme="minorHAnsi" w:hAnsiTheme="minorHAnsi" w:cstheme="minorHAnsi"/>
        </w:rPr>
        <w:t>Chest examination was clear</w:t>
      </w:r>
      <w:r w:rsidR="0056040A" w:rsidRPr="00F954B6">
        <w:rPr>
          <w:rFonts w:asciiTheme="minorHAnsi" w:hAnsiTheme="minorHAnsi" w:cstheme="minorHAnsi"/>
        </w:rPr>
        <w:t>.</w:t>
      </w:r>
    </w:p>
    <w:p w14:paraId="61B5BE62" w14:textId="0999DC3D" w:rsidR="00E87AB0" w:rsidRPr="00F954B6" w:rsidRDefault="00E87AB0" w:rsidP="00E87AB0">
      <w:pPr>
        <w:rPr>
          <w:rFonts w:asciiTheme="minorHAnsi" w:hAnsiTheme="minorHAnsi" w:cstheme="minorHAnsi"/>
        </w:rPr>
      </w:pPr>
      <w:r w:rsidRPr="00F954B6">
        <w:rPr>
          <w:rFonts w:asciiTheme="minorHAnsi" w:hAnsiTheme="minorHAnsi" w:cstheme="minorHAnsi"/>
        </w:rPr>
        <w:t>Cardiac: Normal heart sounds with no lower limb edema, and his JVP was Normal</w:t>
      </w:r>
      <w:r w:rsidR="0056040A" w:rsidRPr="00F954B6">
        <w:rPr>
          <w:rFonts w:asciiTheme="minorHAnsi" w:hAnsiTheme="minorHAnsi" w:cstheme="minorHAnsi"/>
        </w:rPr>
        <w:t>.</w:t>
      </w:r>
    </w:p>
    <w:p w14:paraId="14559357" w14:textId="6EA2BF96" w:rsidR="00E87AB0" w:rsidRPr="00F954B6" w:rsidRDefault="00E87AB0" w:rsidP="00E87AB0">
      <w:pPr>
        <w:rPr>
          <w:rFonts w:asciiTheme="minorHAnsi" w:hAnsiTheme="minorHAnsi" w:cstheme="minorHAnsi"/>
        </w:rPr>
      </w:pPr>
      <w:r w:rsidRPr="00F954B6">
        <w:rPr>
          <w:rFonts w:asciiTheme="minorHAnsi" w:hAnsiTheme="minorHAnsi" w:cstheme="minorHAnsi"/>
        </w:rPr>
        <w:t>Abdomen : soft lax</w:t>
      </w:r>
      <w:r w:rsidR="0056040A" w:rsidRPr="00F954B6">
        <w:rPr>
          <w:rFonts w:asciiTheme="minorHAnsi" w:hAnsiTheme="minorHAnsi" w:cstheme="minorHAnsi"/>
        </w:rPr>
        <w:t>.</w:t>
      </w:r>
    </w:p>
    <w:p w14:paraId="32022D00" w14:textId="77777777" w:rsidR="00E87AB0" w:rsidRPr="00F954B6" w:rsidRDefault="00E87AB0" w:rsidP="00E87AB0">
      <w:pPr>
        <w:rPr>
          <w:rFonts w:asciiTheme="minorHAnsi" w:hAnsiTheme="minorHAnsi" w:cstheme="minorHAnsi"/>
        </w:rPr>
      </w:pPr>
      <w:r w:rsidRPr="00F954B6">
        <w:rPr>
          <w:rFonts w:asciiTheme="minorHAnsi" w:hAnsiTheme="minorHAnsi" w:cstheme="minorHAnsi"/>
        </w:rPr>
        <w:t xml:space="preserve">ECG: showed ST elevation on the inferior lead </w:t>
      </w:r>
      <w:r w:rsidRPr="00F954B6">
        <w:rPr>
          <w:rFonts w:asciiTheme="minorHAnsi" w:hAnsiTheme="minorHAnsi" w:cstheme="minorHAnsi"/>
        </w:rPr>
        <w:tab/>
        <w:t>II, III aVF</w:t>
      </w:r>
    </w:p>
    <w:p w14:paraId="18851BEA" w14:textId="77777777" w:rsidR="00E87AB0" w:rsidRPr="00F954B6" w:rsidRDefault="00E87AB0" w:rsidP="00E87AB0">
      <w:pPr>
        <w:rPr>
          <w:rFonts w:asciiTheme="minorHAnsi" w:hAnsiTheme="minorHAnsi" w:cstheme="minorHAnsi"/>
        </w:rPr>
      </w:pPr>
    </w:p>
    <w:p w14:paraId="458C9B5A" w14:textId="22A3C275" w:rsidR="00E87AB0" w:rsidRPr="00F954B6" w:rsidRDefault="00416E27" w:rsidP="00E87AB0">
      <w:pPr>
        <w:rPr>
          <w:rFonts w:asciiTheme="minorHAnsi" w:hAnsiTheme="minorHAnsi" w:cstheme="minorHAnsi"/>
        </w:rPr>
      </w:pPr>
      <w:r w:rsidRPr="00F954B6">
        <w:rPr>
          <w:rFonts w:asciiTheme="minorHAnsi" w:hAnsiTheme="minorHAnsi" w:cstheme="minorHAnsi"/>
        </w:rPr>
        <w:t>D</w:t>
      </w:r>
      <w:r w:rsidR="00E87AB0" w:rsidRPr="00F954B6">
        <w:rPr>
          <w:rFonts w:asciiTheme="minorHAnsi" w:hAnsiTheme="minorHAnsi" w:cstheme="minorHAnsi"/>
        </w:rPr>
        <w:t>ifferential diagnosis</w:t>
      </w:r>
      <w:r w:rsidR="00F347EB" w:rsidRPr="00F954B6">
        <w:rPr>
          <w:rFonts w:asciiTheme="minorHAnsi" w:hAnsiTheme="minorHAnsi" w:cstheme="minorHAnsi"/>
        </w:rPr>
        <w:t>:</w:t>
      </w:r>
      <w:r w:rsidR="00E87AB0" w:rsidRPr="00F954B6">
        <w:rPr>
          <w:rFonts w:asciiTheme="minorHAnsi" w:hAnsiTheme="minorHAnsi" w:cstheme="minorHAnsi"/>
        </w:rPr>
        <w:t xml:space="preserve"> </w:t>
      </w:r>
      <w:r w:rsidR="00F347EB" w:rsidRPr="00F954B6">
        <w:rPr>
          <w:rFonts w:asciiTheme="minorHAnsi" w:hAnsiTheme="minorHAnsi" w:cstheme="minorHAnsi"/>
        </w:rPr>
        <w:t>A</w:t>
      </w:r>
      <w:r w:rsidR="00E87AB0" w:rsidRPr="00F954B6">
        <w:rPr>
          <w:rFonts w:asciiTheme="minorHAnsi" w:hAnsiTheme="minorHAnsi" w:cstheme="minorHAnsi"/>
        </w:rPr>
        <w:t xml:space="preserve">cute </w:t>
      </w:r>
      <w:r w:rsidR="00F347EB" w:rsidRPr="00F954B6">
        <w:rPr>
          <w:rFonts w:asciiTheme="minorHAnsi" w:hAnsiTheme="minorHAnsi" w:cstheme="minorHAnsi"/>
        </w:rPr>
        <w:t>M</w:t>
      </w:r>
      <w:r w:rsidR="00E87AB0" w:rsidRPr="00F954B6">
        <w:rPr>
          <w:rFonts w:asciiTheme="minorHAnsi" w:hAnsiTheme="minorHAnsi" w:cstheme="minorHAnsi"/>
        </w:rPr>
        <w:t xml:space="preserve">yocardial </w:t>
      </w:r>
      <w:r w:rsidR="00F347EB" w:rsidRPr="00F954B6">
        <w:rPr>
          <w:rFonts w:asciiTheme="minorHAnsi" w:hAnsiTheme="minorHAnsi" w:cstheme="minorHAnsi"/>
        </w:rPr>
        <w:t>I</w:t>
      </w:r>
      <w:r w:rsidR="00E87AB0" w:rsidRPr="00F954B6">
        <w:rPr>
          <w:rFonts w:asciiTheme="minorHAnsi" w:hAnsiTheme="minorHAnsi" w:cstheme="minorHAnsi"/>
        </w:rPr>
        <w:t>nfarction (AMI)</w:t>
      </w:r>
      <w:r w:rsidR="0056040A" w:rsidRPr="00F954B6">
        <w:rPr>
          <w:rFonts w:asciiTheme="minorHAnsi" w:hAnsiTheme="minorHAnsi" w:cstheme="minorHAnsi"/>
        </w:rPr>
        <w:t>.</w:t>
      </w:r>
    </w:p>
    <w:p w14:paraId="364EF059" w14:textId="77777777" w:rsidR="00B676B7" w:rsidRDefault="00B676B7" w:rsidP="00B676B7">
      <w:pPr>
        <w:pStyle w:val="Heading2"/>
      </w:pPr>
    </w:p>
    <w:p w14:paraId="3E30A024" w14:textId="14A5C3A3" w:rsidR="00E87AB0" w:rsidRPr="00F930A6" w:rsidRDefault="00E87AB0" w:rsidP="00B676B7">
      <w:pPr>
        <w:pStyle w:val="Heading2"/>
        <w:rPr>
          <w:i/>
          <w:iCs/>
        </w:rPr>
      </w:pPr>
      <w:r w:rsidRPr="00F930A6">
        <w:t>Recommendation:</w:t>
      </w:r>
    </w:p>
    <w:p w14:paraId="6A7C53C0" w14:textId="3974523C" w:rsidR="00E87AB0" w:rsidRPr="00F930A6" w:rsidRDefault="00E87AB0" w:rsidP="00E87AB0">
      <w:pPr>
        <w:pStyle w:val="ListParagraph"/>
        <w:numPr>
          <w:ilvl w:val="0"/>
          <w:numId w:val="1"/>
        </w:numPr>
        <w:rPr>
          <w:rFonts w:asciiTheme="majorBidi" w:hAnsiTheme="majorBidi" w:cstheme="majorBidi"/>
          <w:i/>
          <w:iCs/>
          <w:sz w:val="32"/>
          <w:szCs w:val="32"/>
        </w:rPr>
      </w:pPr>
      <w:r w:rsidRPr="00F954B6">
        <w:rPr>
          <w:rFonts w:asciiTheme="minorHAnsi" w:hAnsiTheme="minorHAnsi" w:cstheme="minorHAnsi"/>
        </w:rPr>
        <w:t>FBC clotting UE, LFT , Troponin</w:t>
      </w:r>
      <w:r w:rsidR="00F954B6">
        <w:rPr>
          <w:rFonts w:asciiTheme="majorBidi" w:hAnsiTheme="majorBidi" w:cstheme="majorBidi"/>
          <w:sz w:val="32"/>
          <w:szCs w:val="32"/>
          <w:lang w:val="en-US"/>
        </w:rPr>
        <w:t>.</w:t>
      </w:r>
    </w:p>
    <w:p w14:paraId="3EA5E250" w14:textId="4A8F3D55" w:rsidR="00E87AB0" w:rsidRPr="00F954B6" w:rsidRDefault="00E87AB0" w:rsidP="00E87AB0">
      <w:pPr>
        <w:pStyle w:val="ListParagraph"/>
        <w:numPr>
          <w:ilvl w:val="0"/>
          <w:numId w:val="1"/>
        </w:numPr>
        <w:rPr>
          <w:rFonts w:asciiTheme="minorHAnsi" w:hAnsiTheme="minorHAnsi" w:cstheme="minorHAnsi"/>
        </w:rPr>
      </w:pPr>
      <w:r w:rsidRPr="00F954B6">
        <w:rPr>
          <w:rFonts w:asciiTheme="minorHAnsi" w:hAnsiTheme="minorHAnsi" w:cstheme="minorHAnsi"/>
        </w:rPr>
        <w:t>Two nitro-glycerine sublingual puffs+aspirin 300 mg</w:t>
      </w:r>
      <w:r w:rsidR="00F954B6" w:rsidRPr="00F954B6">
        <w:rPr>
          <w:rFonts w:asciiTheme="minorHAnsi" w:hAnsiTheme="minorHAnsi" w:cstheme="minorHAnsi"/>
        </w:rPr>
        <w:t>.</w:t>
      </w:r>
    </w:p>
    <w:p w14:paraId="51F5FE32" w14:textId="7430BC1E" w:rsidR="0090587C" w:rsidRPr="00F954B6" w:rsidRDefault="00E87AB0" w:rsidP="008A5E2B">
      <w:pPr>
        <w:pStyle w:val="ListParagraph"/>
        <w:numPr>
          <w:ilvl w:val="0"/>
          <w:numId w:val="1"/>
        </w:numPr>
        <w:rPr>
          <w:rFonts w:asciiTheme="minorHAnsi" w:hAnsiTheme="minorHAnsi" w:cstheme="minorHAnsi"/>
        </w:rPr>
      </w:pPr>
      <w:r w:rsidRPr="00F954B6">
        <w:rPr>
          <w:rFonts w:asciiTheme="minorHAnsi" w:hAnsiTheme="minorHAnsi" w:cstheme="minorHAnsi"/>
        </w:rPr>
        <w:t>Contact cardiology team for PCI(Percutaneous Coronary Intervention)</w:t>
      </w:r>
      <w:r w:rsidR="00F954B6" w:rsidRPr="00F954B6">
        <w:rPr>
          <w:rFonts w:asciiTheme="minorHAnsi" w:hAnsiTheme="minorHAnsi" w:cstheme="minorHAnsi"/>
        </w:rPr>
        <w:t>.</w:t>
      </w:r>
    </w:p>
    <w:p w14:paraId="39498309" w14:textId="77777777" w:rsidR="008A5E2B" w:rsidRPr="00F954B6" w:rsidRDefault="008A5E2B" w:rsidP="008A5E2B">
      <w:pPr>
        <w:rPr>
          <w:rFonts w:asciiTheme="minorHAnsi" w:hAnsiTheme="minorHAnsi" w:cstheme="minorHAnsi"/>
        </w:rPr>
      </w:pPr>
    </w:p>
    <w:p w14:paraId="0647CFAF" w14:textId="30752EA9" w:rsidR="0090587C" w:rsidRPr="009E6F4D" w:rsidRDefault="0090587C" w:rsidP="0090587C">
      <w:pPr>
        <w:pStyle w:val="Heading1"/>
        <w:rPr>
          <w:lang w:val="en-US"/>
        </w:rPr>
      </w:pPr>
      <w:r w:rsidRPr="00EF0E9B">
        <w:t xml:space="preserve">Case </w:t>
      </w:r>
      <w:r>
        <w:rPr>
          <w:lang w:val="en-US"/>
        </w:rPr>
        <w:t>2</w:t>
      </w:r>
      <w:r w:rsidRPr="00EF0E9B">
        <w:t xml:space="preserve">, Patient Name: </w:t>
      </w:r>
      <w:r w:rsidR="009E6F4D">
        <w:rPr>
          <w:lang w:val="en-US"/>
        </w:rPr>
        <w:t xml:space="preserve">Sophia Johnson  </w:t>
      </w:r>
    </w:p>
    <w:p w14:paraId="536C5760" w14:textId="77777777" w:rsidR="00E87AB0" w:rsidRPr="00F930A6" w:rsidRDefault="00E87AB0" w:rsidP="009E6F4D">
      <w:pPr>
        <w:pStyle w:val="Heading2"/>
        <w:rPr>
          <w:i/>
          <w:iCs/>
        </w:rPr>
      </w:pPr>
      <w:r w:rsidRPr="00F930A6">
        <w:t>Situation:</w:t>
      </w:r>
    </w:p>
    <w:p w14:paraId="7E60D011" w14:textId="77777777" w:rsidR="00E87AB0" w:rsidRPr="00194BC5" w:rsidRDefault="00E87AB0" w:rsidP="00E87AB0">
      <w:pPr>
        <w:rPr>
          <w:rFonts w:asciiTheme="minorHAnsi" w:hAnsiTheme="minorHAnsi" w:cstheme="minorHAnsi"/>
          <w:i/>
          <w:iCs/>
        </w:rPr>
      </w:pPr>
      <w:r w:rsidRPr="00194BC5">
        <w:rPr>
          <w:rFonts w:asciiTheme="minorHAnsi" w:hAnsiTheme="minorHAnsi" w:cstheme="minorHAnsi"/>
        </w:rPr>
        <w:t>A 25-year-old female presents with Right lower quadrant (RLQ) abdominal pain.</w:t>
      </w:r>
    </w:p>
    <w:p w14:paraId="537C90D4" w14:textId="77777777" w:rsidR="00DE5BAB" w:rsidRPr="00194BC5" w:rsidRDefault="00DE5BAB" w:rsidP="009E6F4D">
      <w:pPr>
        <w:pStyle w:val="Heading2"/>
        <w:rPr>
          <w:rFonts w:asciiTheme="minorHAnsi" w:hAnsiTheme="minorHAnsi" w:cstheme="minorHAnsi"/>
          <w:sz w:val="24"/>
          <w:szCs w:val="24"/>
        </w:rPr>
      </w:pPr>
    </w:p>
    <w:p w14:paraId="631B2657" w14:textId="69EA1034" w:rsidR="00E87AB0" w:rsidRPr="00F930A6" w:rsidRDefault="00E87AB0" w:rsidP="009E6F4D">
      <w:pPr>
        <w:pStyle w:val="Heading2"/>
        <w:rPr>
          <w:i/>
          <w:iCs/>
        </w:rPr>
      </w:pPr>
      <w:r w:rsidRPr="00F930A6">
        <w:t>Background:</w:t>
      </w:r>
    </w:p>
    <w:p w14:paraId="239AD5B6" w14:textId="77777777" w:rsidR="00E87AB0" w:rsidRPr="00194BC5" w:rsidRDefault="00E87AB0" w:rsidP="00E87AB0">
      <w:pPr>
        <w:rPr>
          <w:rFonts w:asciiTheme="minorHAnsi" w:hAnsiTheme="minorHAnsi" w:cstheme="minorHAnsi"/>
          <w:i/>
          <w:iCs/>
        </w:rPr>
      </w:pPr>
      <w:r w:rsidRPr="00194BC5">
        <w:rPr>
          <w:rFonts w:asciiTheme="minorHAnsi" w:hAnsiTheme="minorHAnsi" w:cstheme="minorHAnsi"/>
        </w:rPr>
        <w:t xml:space="preserve">The patient has no significant past medical history </w:t>
      </w:r>
    </w:p>
    <w:p w14:paraId="0605757F" w14:textId="77777777" w:rsidR="00E87AB0" w:rsidRPr="00194BC5" w:rsidRDefault="00E87AB0" w:rsidP="00E87AB0">
      <w:pPr>
        <w:rPr>
          <w:rFonts w:asciiTheme="minorHAnsi" w:hAnsiTheme="minorHAnsi" w:cstheme="minorHAnsi"/>
          <w:i/>
          <w:iCs/>
        </w:rPr>
      </w:pPr>
      <w:r w:rsidRPr="00194BC5">
        <w:rPr>
          <w:rFonts w:asciiTheme="minorHAnsi" w:hAnsiTheme="minorHAnsi" w:cstheme="minorHAnsi"/>
        </w:rPr>
        <w:t xml:space="preserve">No regular medication </w:t>
      </w:r>
    </w:p>
    <w:p w14:paraId="1A793C77" w14:textId="77777777" w:rsidR="00E87AB0" w:rsidRPr="00194BC5" w:rsidRDefault="00E87AB0" w:rsidP="00E87AB0">
      <w:pPr>
        <w:rPr>
          <w:rFonts w:asciiTheme="minorHAnsi" w:hAnsiTheme="minorHAnsi" w:cstheme="minorHAnsi"/>
          <w:i/>
          <w:iCs/>
        </w:rPr>
      </w:pPr>
      <w:r w:rsidRPr="00194BC5">
        <w:rPr>
          <w:rFonts w:asciiTheme="minorHAnsi" w:hAnsiTheme="minorHAnsi" w:cstheme="minorHAnsi"/>
        </w:rPr>
        <w:t>No  Allergies</w:t>
      </w:r>
    </w:p>
    <w:p w14:paraId="381164F7" w14:textId="77777777" w:rsidR="00E87AB0" w:rsidRPr="00194BC5" w:rsidRDefault="00E87AB0" w:rsidP="00E87AB0">
      <w:pPr>
        <w:rPr>
          <w:rFonts w:asciiTheme="minorHAnsi" w:hAnsiTheme="minorHAnsi" w:cstheme="minorHAnsi"/>
          <w:i/>
          <w:iCs/>
        </w:rPr>
      </w:pPr>
      <w:r w:rsidRPr="00194BC5">
        <w:rPr>
          <w:rFonts w:asciiTheme="minorHAnsi" w:hAnsiTheme="minorHAnsi" w:cstheme="minorHAnsi"/>
        </w:rPr>
        <w:t>Events: 8 hours ago while on her desk developed  central abdominal pain which later shifted to her  RLQ. Associated with nausea and vomiting.</w:t>
      </w:r>
    </w:p>
    <w:p w14:paraId="0E5B395E" w14:textId="77777777" w:rsidR="00E87AB0" w:rsidRPr="00194BC5" w:rsidRDefault="00E87AB0" w:rsidP="00E87AB0">
      <w:pPr>
        <w:rPr>
          <w:rFonts w:asciiTheme="minorHAnsi" w:hAnsiTheme="minorHAnsi" w:cstheme="minorHAnsi"/>
        </w:rPr>
      </w:pPr>
      <w:r w:rsidRPr="00194BC5">
        <w:rPr>
          <w:rFonts w:asciiTheme="minorHAnsi" w:hAnsiTheme="minorHAnsi" w:cstheme="minorHAnsi"/>
        </w:rPr>
        <w:t>Denies any urinary symptoms as frequency , dysuria, fever or chills and rigors. He bowels are open with no diarrhea. This is the first time she has this pain.</w:t>
      </w:r>
    </w:p>
    <w:p w14:paraId="5CB47242" w14:textId="1BCC0DCE" w:rsidR="00E87AB0" w:rsidRPr="00194BC5" w:rsidRDefault="00E87AB0" w:rsidP="00E87AB0">
      <w:pPr>
        <w:rPr>
          <w:rFonts w:asciiTheme="majorBidi" w:hAnsiTheme="majorBidi" w:cstheme="majorBidi"/>
          <w:i/>
          <w:iCs/>
          <w:sz w:val="32"/>
          <w:szCs w:val="32"/>
          <w:lang w:val="en-US"/>
        </w:rPr>
      </w:pPr>
      <w:r w:rsidRPr="00194BC5">
        <w:rPr>
          <w:rFonts w:asciiTheme="minorHAnsi" w:hAnsiTheme="minorHAnsi" w:cstheme="minorHAnsi"/>
        </w:rPr>
        <w:lastRenderedPageBreak/>
        <w:t>Upon assessment, her vital signs are BP 110/70, HR 95, RR 18, SpO2 99% on room air, and Temp 100.4°F. Physical exam reveals guarding and rebound tenderness in the right lower quadrant</w:t>
      </w:r>
      <w:r w:rsidR="00194BC5">
        <w:rPr>
          <w:rFonts w:asciiTheme="majorBidi" w:hAnsiTheme="majorBidi" w:cstheme="majorBidi"/>
          <w:sz w:val="32"/>
          <w:szCs w:val="32"/>
          <w:lang w:val="en-US"/>
        </w:rPr>
        <w:t>.</w:t>
      </w:r>
    </w:p>
    <w:p w14:paraId="0C645FB3" w14:textId="77777777" w:rsidR="00DE5BAB" w:rsidRDefault="00DE5BAB" w:rsidP="009E6F4D">
      <w:pPr>
        <w:pStyle w:val="Heading2"/>
      </w:pPr>
    </w:p>
    <w:p w14:paraId="11904724" w14:textId="6CCCEB1B" w:rsidR="00E87AB0" w:rsidRPr="00F930A6" w:rsidRDefault="00E87AB0" w:rsidP="009E6F4D">
      <w:pPr>
        <w:pStyle w:val="Heading2"/>
        <w:rPr>
          <w:i/>
          <w:iCs/>
        </w:rPr>
      </w:pPr>
      <w:r w:rsidRPr="00F930A6">
        <w:t>Assessment:</w:t>
      </w:r>
    </w:p>
    <w:p w14:paraId="6705D88A" w14:textId="77777777" w:rsidR="00E87AB0" w:rsidRPr="00CF5CEC" w:rsidRDefault="00E87AB0" w:rsidP="00E87AB0">
      <w:pPr>
        <w:rPr>
          <w:rFonts w:asciiTheme="minorHAnsi" w:hAnsiTheme="minorHAnsi" w:cstheme="minorHAnsi"/>
        </w:rPr>
      </w:pPr>
      <w:r w:rsidRPr="00CF5CEC">
        <w:rPr>
          <w:rFonts w:asciiTheme="minorHAnsi" w:hAnsiTheme="minorHAnsi" w:cstheme="minorHAnsi"/>
        </w:rPr>
        <w:t>Vital signs are BP 110/70, HR 95, RR 18, SpO2 99% on room air, Temp 37.8 C.</w:t>
      </w:r>
    </w:p>
    <w:p w14:paraId="66510344" w14:textId="77777777" w:rsidR="00E87AB0" w:rsidRPr="00CF5CEC" w:rsidRDefault="00E87AB0" w:rsidP="00E87AB0">
      <w:pPr>
        <w:rPr>
          <w:rFonts w:asciiTheme="minorHAnsi" w:hAnsiTheme="minorHAnsi" w:cstheme="minorHAnsi"/>
        </w:rPr>
      </w:pPr>
      <w:r w:rsidRPr="00CF5CEC">
        <w:rPr>
          <w:rFonts w:asciiTheme="minorHAnsi" w:hAnsiTheme="minorHAnsi" w:cstheme="minorHAnsi"/>
        </w:rPr>
        <w:t xml:space="preserve"> Physical exam Showed, normal tonsils, </w:t>
      </w:r>
    </w:p>
    <w:p w14:paraId="4CF73F70" w14:textId="77777777" w:rsidR="00E87AB0" w:rsidRPr="00CF5CEC" w:rsidRDefault="00E87AB0" w:rsidP="00E87AB0">
      <w:pPr>
        <w:rPr>
          <w:rFonts w:asciiTheme="minorHAnsi" w:hAnsiTheme="minorHAnsi" w:cstheme="minorHAnsi"/>
        </w:rPr>
      </w:pPr>
      <w:r w:rsidRPr="00CF5CEC">
        <w:rPr>
          <w:rFonts w:asciiTheme="minorHAnsi" w:hAnsiTheme="minorHAnsi" w:cstheme="minorHAnsi"/>
        </w:rPr>
        <w:t>Chest: clear</w:t>
      </w:r>
    </w:p>
    <w:p w14:paraId="44498F91" w14:textId="77777777" w:rsidR="00E87AB0" w:rsidRPr="00CF5CEC" w:rsidRDefault="00E87AB0" w:rsidP="00E87AB0">
      <w:pPr>
        <w:rPr>
          <w:rFonts w:asciiTheme="minorHAnsi" w:hAnsiTheme="minorHAnsi" w:cstheme="minorHAnsi"/>
        </w:rPr>
      </w:pPr>
      <w:r w:rsidRPr="00CF5CEC">
        <w:rPr>
          <w:rFonts w:asciiTheme="minorHAnsi" w:hAnsiTheme="minorHAnsi" w:cstheme="minorHAnsi"/>
        </w:rPr>
        <w:t>Abdomen :guarding and rebound tenderness in the right lower quadrant. Positive rovsing sign.</w:t>
      </w:r>
    </w:p>
    <w:p w14:paraId="55158C62" w14:textId="77777777" w:rsidR="00E87AB0" w:rsidRPr="00CF5CEC" w:rsidRDefault="00E87AB0" w:rsidP="00E87AB0">
      <w:pPr>
        <w:rPr>
          <w:rFonts w:asciiTheme="minorHAnsi" w:hAnsiTheme="minorHAnsi" w:cstheme="minorHAnsi"/>
        </w:rPr>
      </w:pPr>
      <w:r w:rsidRPr="00CF5CEC">
        <w:rPr>
          <w:rFonts w:asciiTheme="minorHAnsi" w:hAnsiTheme="minorHAnsi" w:cstheme="minorHAnsi"/>
        </w:rPr>
        <w:t>No Masses or hernia and organomegaly</w:t>
      </w:r>
    </w:p>
    <w:p w14:paraId="36B77C38" w14:textId="77777777" w:rsidR="00E87AB0" w:rsidRPr="00CF5CEC" w:rsidRDefault="00E87AB0" w:rsidP="00E87AB0">
      <w:pPr>
        <w:rPr>
          <w:rFonts w:asciiTheme="minorHAnsi" w:hAnsiTheme="minorHAnsi" w:cstheme="minorHAnsi"/>
        </w:rPr>
      </w:pPr>
      <w:r w:rsidRPr="00CF5CEC">
        <w:rPr>
          <w:rFonts w:asciiTheme="minorHAnsi" w:hAnsiTheme="minorHAnsi" w:cstheme="minorHAnsi"/>
        </w:rPr>
        <w:t>Her urine dip showed +1 ketones , no leucocytes or blood\Negative pregnancy test</w:t>
      </w:r>
    </w:p>
    <w:p w14:paraId="38254A69" w14:textId="53A1641E" w:rsidR="00E87AB0" w:rsidRPr="00CF5CEC" w:rsidRDefault="00E87AB0" w:rsidP="00E87AB0">
      <w:pPr>
        <w:rPr>
          <w:rFonts w:asciiTheme="minorHAnsi" w:hAnsiTheme="minorHAnsi" w:cstheme="minorHAnsi"/>
        </w:rPr>
      </w:pPr>
      <w:r w:rsidRPr="00CF5CEC">
        <w:rPr>
          <w:rFonts w:asciiTheme="minorHAnsi" w:hAnsiTheme="minorHAnsi" w:cstheme="minorHAnsi"/>
        </w:rPr>
        <w:t xml:space="preserve">Differential diagnosis :  </w:t>
      </w:r>
      <w:r w:rsidR="00B73FC1" w:rsidRPr="00CF5CEC">
        <w:rPr>
          <w:rFonts w:asciiTheme="minorHAnsi" w:hAnsiTheme="minorHAnsi" w:cstheme="minorHAnsi"/>
        </w:rPr>
        <w:t>A</w:t>
      </w:r>
      <w:r w:rsidRPr="00CF5CEC">
        <w:rPr>
          <w:rFonts w:asciiTheme="minorHAnsi" w:hAnsiTheme="minorHAnsi" w:cstheme="minorHAnsi"/>
        </w:rPr>
        <w:t>cute appendicitis.</w:t>
      </w:r>
    </w:p>
    <w:p w14:paraId="71FAA461" w14:textId="77777777" w:rsidR="00DE5BAB" w:rsidRDefault="00DE5BAB" w:rsidP="00DE5BAB">
      <w:pPr>
        <w:pStyle w:val="Heading2"/>
      </w:pPr>
    </w:p>
    <w:p w14:paraId="09A45E5D" w14:textId="00C3C8CA" w:rsidR="00E87AB0" w:rsidRPr="00F930A6" w:rsidRDefault="00E87AB0" w:rsidP="00DE5BAB">
      <w:pPr>
        <w:pStyle w:val="Heading2"/>
        <w:rPr>
          <w:i/>
          <w:iCs/>
        </w:rPr>
      </w:pPr>
      <w:r w:rsidRPr="00F930A6">
        <w:t>Recommendation:</w:t>
      </w:r>
    </w:p>
    <w:p w14:paraId="01C4BC74" w14:textId="77777777" w:rsidR="00E87AB0" w:rsidRPr="00A922D9" w:rsidRDefault="00E87AB0" w:rsidP="00E87AB0">
      <w:pPr>
        <w:pStyle w:val="ListParagraph"/>
        <w:numPr>
          <w:ilvl w:val="0"/>
          <w:numId w:val="2"/>
        </w:numPr>
        <w:rPr>
          <w:rFonts w:asciiTheme="minorHAnsi" w:hAnsiTheme="minorHAnsi" w:cstheme="minorHAnsi"/>
        </w:rPr>
      </w:pPr>
      <w:r w:rsidRPr="00A922D9">
        <w:rPr>
          <w:rFonts w:asciiTheme="minorHAnsi" w:hAnsiTheme="minorHAnsi" w:cstheme="minorHAnsi"/>
        </w:rPr>
        <w:t>FBC, UE, CRP, amylase.</w:t>
      </w:r>
    </w:p>
    <w:p w14:paraId="737E5720" w14:textId="189C9F51" w:rsidR="00E87AB0" w:rsidRPr="00A922D9" w:rsidRDefault="00E87AB0" w:rsidP="00E87AB0">
      <w:pPr>
        <w:pStyle w:val="ListParagraph"/>
        <w:numPr>
          <w:ilvl w:val="0"/>
          <w:numId w:val="2"/>
        </w:numPr>
        <w:rPr>
          <w:rFonts w:asciiTheme="minorHAnsi" w:hAnsiTheme="minorHAnsi" w:cstheme="minorHAnsi"/>
        </w:rPr>
      </w:pPr>
      <w:r w:rsidRPr="00A922D9">
        <w:rPr>
          <w:rFonts w:asciiTheme="minorHAnsi" w:hAnsiTheme="minorHAnsi" w:cstheme="minorHAnsi"/>
        </w:rPr>
        <w:t xml:space="preserve">Abdominal ultrasound. </w:t>
      </w:r>
    </w:p>
    <w:p w14:paraId="50E14E2D" w14:textId="652EA2F9" w:rsidR="00E87AB0" w:rsidRPr="00A922D9" w:rsidRDefault="00E87AB0" w:rsidP="00E87AB0">
      <w:pPr>
        <w:pStyle w:val="ListParagraph"/>
        <w:numPr>
          <w:ilvl w:val="0"/>
          <w:numId w:val="2"/>
        </w:numPr>
        <w:rPr>
          <w:rFonts w:asciiTheme="minorHAnsi" w:hAnsiTheme="minorHAnsi" w:cstheme="minorHAnsi"/>
        </w:rPr>
      </w:pPr>
      <w:r w:rsidRPr="00A922D9">
        <w:rPr>
          <w:rFonts w:asciiTheme="minorHAnsi" w:hAnsiTheme="minorHAnsi" w:cstheme="minorHAnsi"/>
        </w:rPr>
        <w:t xml:space="preserve">Refer to surgeon to </w:t>
      </w:r>
      <w:r w:rsidR="008352ED" w:rsidRPr="00A922D9">
        <w:rPr>
          <w:rFonts w:asciiTheme="minorHAnsi" w:hAnsiTheme="minorHAnsi" w:cstheme="minorHAnsi"/>
        </w:rPr>
        <w:t>c</w:t>
      </w:r>
      <w:r w:rsidRPr="00A922D9">
        <w:rPr>
          <w:rFonts w:asciiTheme="minorHAnsi" w:hAnsiTheme="minorHAnsi" w:cstheme="minorHAnsi"/>
        </w:rPr>
        <w:t>onsider appendicectomy.</w:t>
      </w:r>
    </w:p>
    <w:p w14:paraId="6B70C1EE" w14:textId="77777777" w:rsidR="00DE5BAB" w:rsidRDefault="00DE5BAB" w:rsidP="00E87AB0">
      <w:pPr>
        <w:rPr>
          <w:rFonts w:asciiTheme="majorBidi" w:hAnsiTheme="majorBidi" w:cstheme="majorBidi"/>
          <w:sz w:val="32"/>
          <w:szCs w:val="32"/>
        </w:rPr>
      </w:pPr>
    </w:p>
    <w:p w14:paraId="6E810629" w14:textId="32DF6286" w:rsidR="00E87AB0" w:rsidRPr="005F419B" w:rsidRDefault="00E87AB0" w:rsidP="005F419B">
      <w:pPr>
        <w:pStyle w:val="Heading1"/>
        <w:rPr>
          <w:i/>
          <w:iCs/>
          <w:lang w:val="en-US"/>
        </w:rPr>
      </w:pPr>
      <w:r w:rsidRPr="00F930A6">
        <w:t>Case  3</w:t>
      </w:r>
      <w:r w:rsidR="005F419B">
        <w:rPr>
          <w:lang w:val="en-US"/>
        </w:rPr>
        <w:t xml:space="preserve">, </w:t>
      </w:r>
      <w:r w:rsidR="005F419B" w:rsidRPr="00EF0E9B">
        <w:t xml:space="preserve">Patient Name: </w:t>
      </w:r>
      <w:r w:rsidR="005F419B">
        <w:rPr>
          <w:lang w:val="en-US"/>
        </w:rPr>
        <w:t>David Moore</w:t>
      </w:r>
    </w:p>
    <w:p w14:paraId="66D64FB9" w14:textId="77777777" w:rsidR="00E87AB0" w:rsidRPr="00F930A6" w:rsidRDefault="00E87AB0" w:rsidP="005F419B">
      <w:pPr>
        <w:pStyle w:val="Heading2"/>
        <w:rPr>
          <w:i/>
          <w:iCs/>
        </w:rPr>
      </w:pPr>
      <w:r w:rsidRPr="00F930A6">
        <w:t>Situation:</w:t>
      </w:r>
    </w:p>
    <w:p w14:paraId="46BD5D93" w14:textId="1F4B1CD6" w:rsidR="00E87AB0" w:rsidRPr="009372F5" w:rsidRDefault="00E87AB0" w:rsidP="00E87AB0">
      <w:pPr>
        <w:rPr>
          <w:rFonts w:asciiTheme="minorHAnsi" w:hAnsiTheme="minorHAnsi" w:cstheme="minorHAnsi"/>
        </w:rPr>
      </w:pPr>
      <w:r w:rsidRPr="009372F5">
        <w:rPr>
          <w:rFonts w:asciiTheme="minorHAnsi" w:hAnsiTheme="minorHAnsi" w:cstheme="minorHAnsi"/>
        </w:rPr>
        <w:t>73 male patient who  presented with sudden onset of weakness and numbness on the right side of his bod</w:t>
      </w:r>
      <w:r w:rsidR="00593767" w:rsidRPr="009372F5">
        <w:rPr>
          <w:rFonts w:asciiTheme="minorHAnsi" w:hAnsiTheme="minorHAnsi" w:cstheme="minorHAnsi"/>
        </w:rPr>
        <w:t>y</w:t>
      </w:r>
      <w:r w:rsidRPr="009372F5">
        <w:rPr>
          <w:rFonts w:asciiTheme="minorHAnsi" w:hAnsiTheme="minorHAnsi" w:cstheme="minorHAnsi"/>
        </w:rPr>
        <w:t>.</w:t>
      </w:r>
    </w:p>
    <w:p w14:paraId="15520ED0" w14:textId="77777777" w:rsidR="005F419B" w:rsidRDefault="005F419B" w:rsidP="005F419B">
      <w:pPr>
        <w:pStyle w:val="Heading2"/>
      </w:pPr>
    </w:p>
    <w:p w14:paraId="69BBA36C" w14:textId="35DA5DED" w:rsidR="00E87AB0" w:rsidRPr="00F930A6" w:rsidRDefault="00E87AB0" w:rsidP="005F419B">
      <w:pPr>
        <w:pStyle w:val="Heading2"/>
        <w:rPr>
          <w:i/>
          <w:iCs/>
        </w:rPr>
      </w:pPr>
      <w:r w:rsidRPr="00F930A6">
        <w:t>Background:</w:t>
      </w:r>
    </w:p>
    <w:p w14:paraId="5E7949F6" w14:textId="77777777" w:rsidR="00E87AB0" w:rsidRPr="009372F5" w:rsidRDefault="00E87AB0" w:rsidP="00E87AB0">
      <w:pPr>
        <w:rPr>
          <w:rFonts w:asciiTheme="minorHAnsi" w:hAnsiTheme="minorHAnsi" w:cstheme="minorHAnsi"/>
        </w:rPr>
      </w:pPr>
      <w:r w:rsidRPr="009372F5">
        <w:rPr>
          <w:rFonts w:asciiTheme="minorHAnsi" w:hAnsiTheme="minorHAnsi" w:cstheme="minorHAnsi"/>
        </w:rPr>
        <w:t>PHX(past medical History): Hypertension, Hyperlipidemia, and type 2 diabetes. Smoker. Family History if ischemic heart disease (IHD)</w:t>
      </w:r>
    </w:p>
    <w:p w14:paraId="6E175980" w14:textId="77777777" w:rsidR="00E87AB0" w:rsidRPr="009372F5" w:rsidRDefault="00E87AB0" w:rsidP="00E87AB0">
      <w:pPr>
        <w:rPr>
          <w:rFonts w:asciiTheme="minorHAnsi" w:hAnsiTheme="minorHAnsi" w:cstheme="minorHAnsi"/>
        </w:rPr>
      </w:pPr>
      <w:r w:rsidRPr="009372F5">
        <w:rPr>
          <w:rFonts w:asciiTheme="minorHAnsi" w:hAnsiTheme="minorHAnsi" w:cstheme="minorHAnsi"/>
        </w:rPr>
        <w:t xml:space="preserve">Medication ;lisinopril 10mg daily, atorvastatin 40mg daily, and metformin 1000mg twice daily. </w:t>
      </w:r>
    </w:p>
    <w:p w14:paraId="10D17C5D" w14:textId="77777777" w:rsidR="00E87AB0" w:rsidRPr="00F930A6" w:rsidRDefault="00E87AB0" w:rsidP="00E87AB0">
      <w:pPr>
        <w:rPr>
          <w:rFonts w:asciiTheme="majorBidi" w:hAnsiTheme="majorBidi" w:cstheme="majorBidi"/>
          <w:i/>
          <w:iCs/>
          <w:sz w:val="32"/>
          <w:szCs w:val="32"/>
        </w:rPr>
      </w:pPr>
      <w:r w:rsidRPr="009372F5">
        <w:rPr>
          <w:rFonts w:asciiTheme="minorHAnsi" w:hAnsiTheme="minorHAnsi" w:cstheme="minorHAnsi"/>
        </w:rPr>
        <w:t>Social history:  retired</w:t>
      </w:r>
      <w:r w:rsidRPr="00F930A6">
        <w:rPr>
          <w:rFonts w:asciiTheme="majorBidi" w:hAnsiTheme="majorBidi" w:cstheme="majorBidi"/>
          <w:sz w:val="32"/>
          <w:szCs w:val="32"/>
        </w:rPr>
        <w:t xml:space="preserve"> </w:t>
      </w:r>
      <w:r w:rsidRPr="009372F5">
        <w:rPr>
          <w:rFonts w:asciiTheme="minorHAnsi" w:hAnsiTheme="minorHAnsi" w:cstheme="minorHAnsi"/>
        </w:rPr>
        <w:t>and live alone, independent</w:t>
      </w:r>
    </w:p>
    <w:p w14:paraId="4F9CAED0" w14:textId="77777777" w:rsidR="00E87AB0" w:rsidRPr="00C8012F" w:rsidRDefault="00E87AB0" w:rsidP="00E87AB0">
      <w:pPr>
        <w:rPr>
          <w:rFonts w:asciiTheme="majorBidi" w:hAnsiTheme="majorBidi" w:cstheme="majorBidi"/>
          <w:sz w:val="32"/>
          <w:szCs w:val="32"/>
        </w:rPr>
      </w:pPr>
    </w:p>
    <w:p w14:paraId="48EB2FCA" w14:textId="17A6D5E2" w:rsidR="00E87AB0" w:rsidRPr="00F930A6" w:rsidRDefault="00E87AB0" w:rsidP="00E87AB0">
      <w:pPr>
        <w:rPr>
          <w:rFonts w:asciiTheme="majorBidi" w:hAnsiTheme="majorBidi" w:cstheme="majorBidi"/>
          <w:i/>
          <w:iCs/>
          <w:sz w:val="32"/>
          <w:szCs w:val="32"/>
        </w:rPr>
      </w:pPr>
      <w:r w:rsidRPr="009372F5">
        <w:rPr>
          <w:rFonts w:asciiTheme="minorHAnsi" w:hAnsiTheme="minorHAnsi" w:cstheme="minorHAnsi"/>
        </w:rPr>
        <w:t xml:space="preserve">Events:  The patient reports he suddenly noticed weakness and numbness in his right arm and leg while watching TV at home 2 hours ago. His wife </w:t>
      </w:r>
      <w:r w:rsidR="00593767" w:rsidRPr="009372F5">
        <w:rPr>
          <w:rFonts w:asciiTheme="minorHAnsi" w:hAnsiTheme="minorHAnsi" w:cstheme="minorHAnsi"/>
        </w:rPr>
        <w:t>reported</w:t>
      </w:r>
      <w:r w:rsidRPr="009372F5">
        <w:rPr>
          <w:rFonts w:asciiTheme="minorHAnsi" w:hAnsiTheme="minorHAnsi" w:cstheme="minorHAnsi"/>
        </w:rPr>
        <w:t xml:space="preserve"> his speech was abnormal. </w:t>
      </w:r>
    </w:p>
    <w:p w14:paraId="01952424" w14:textId="77777777" w:rsidR="00E87AB0" w:rsidRPr="00F930A6" w:rsidRDefault="00E87AB0" w:rsidP="00E87AB0">
      <w:pPr>
        <w:rPr>
          <w:rFonts w:asciiTheme="majorBidi" w:hAnsiTheme="majorBidi" w:cstheme="majorBidi"/>
          <w:i/>
          <w:iCs/>
          <w:sz w:val="32"/>
          <w:szCs w:val="32"/>
        </w:rPr>
      </w:pPr>
    </w:p>
    <w:p w14:paraId="51981EB1" w14:textId="77777777" w:rsidR="00E87AB0" w:rsidRPr="00F930A6" w:rsidRDefault="00E87AB0" w:rsidP="005F419B">
      <w:pPr>
        <w:pStyle w:val="Heading2"/>
        <w:rPr>
          <w:i/>
          <w:iCs/>
        </w:rPr>
      </w:pPr>
      <w:r w:rsidRPr="00F930A6">
        <w:t>Assessment:</w:t>
      </w:r>
    </w:p>
    <w:p w14:paraId="79A8F5E5" w14:textId="77777777" w:rsidR="00673D08" w:rsidRDefault="00E87AB0" w:rsidP="00E87AB0">
      <w:pPr>
        <w:rPr>
          <w:rFonts w:asciiTheme="minorHAnsi" w:hAnsiTheme="minorHAnsi" w:cstheme="minorHAnsi"/>
          <w:lang w:val="en-US"/>
        </w:rPr>
      </w:pPr>
      <w:r w:rsidRPr="00C8012F">
        <w:rPr>
          <w:rFonts w:asciiTheme="minorHAnsi" w:hAnsiTheme="minorHAnsi" w:cstheme="minorHAnsi"/>
        </w:rPr>
        <w:t>Blood pressure 165/95 mmHg (High), heart rate 75 beats per minute and regular</w:t>
      </w:r>
      <w:r w:rsidR="00673D08">
        <w:rPr>
          <w:rFonts w:asciiTheme="minorHAnsi" w:hAnsiTheme="minorHAnsi" w:cstheme="minorHAnsi"/>
          <w:lang w:val="en-US"/>
        </w:rPr>
        <w:t>.</w:t>
      </w:r>
    </w:p>
    <w:p w14:paraId="53DE4D2F" w14:textId="152CFB14" w:rsidR="00E87AB0" w:rsidRPr="00C8012F" w:rsidRDefault="00E87AB0" w:rsidP="00E87AB0">
      <w:pPr>
        <w:rPr>
          <w:rFonts w:asciiTheme="minorHAnsi" w:hAnsiTheme="minorHAnsi" w:cstheme="minorHAnsi"/>
        </w:rPr>
      </w:pPr>
      <w:r w:rsidRPr="00C8012F">
        <w:rPr>
          <w:rFonts w:asciiTheme="minorHAnsi" w:hAnsiTheme="minorHAnsi" w:cstheme="minorHAnsi"/>
        </w:rPr>
        <w:t>Respiration 18 and oxygen saturations 97% air T.</w:t>
      </w:r>
    </w:p>
    <w:p w14:paraId="5190E113" w14:textId="4A5DA3FC" w:rsidR="00E87AB0" w:rsidRPr="00E36350" w:rsidRDefault="00E87AB0" w:rsidP="00E36350">
      <w:pPr>
        <w:rPr>
          <w:rFonts w:asciiTheme="minorHAnsi" w:hAnsiTheme="minorHAnsi" w:cstheme="minorHAnsi"/>
        </w:rPr>
      </w:pPr>
      <w:r w:rsidRPr="00C8012F">
        <w:rPr>
          <w:rFonts w:asciiTheme="minorHAnsi" w:hAnsiTheme="minorHAnsi" w:cstheme="minorHAnsi"/>
        </w:rPr>
        <w:t>The patient is alert .He has a left-sided facial droop, Slurred speech with left arm weakness , and left leg weakness. The power in both upper and lower limbs were 2/5.Rest of the body was 5/5.</w:t>
      </w:r>
      <w:r w:rsidR="00E36350">
        <w:rPr>
          <w:rFonts w:asciiTheme="minorHAnsi" w:hAnsiTheme="minorHAnsi" w:cstheme="minorHAnsi"/>
          <w:lang w:val="en-US"/>
        </w:rPr>
        <w:t xml:space="preserve"> </w:t>
      </w:r>
      <w:r w:rsidRPr="00C8012F">
        <w:rPr>
          <w:rFonts w:asciiTheme="minorHAnsi" w:hAnsiTheme="minorHAnsi" w:cstheme="minorHAnsi"/>
        </w:rPr>
        <w:t>He had normal muscle tone.</w:t>
      </w:r>
    </w:p>
    <w:p w14:paraId="3E1776A3" w14:textId="77777777" w:rsidR="00E87AB0" w:rsidRPr="00554258" w:rsidRDefault="00E87AB0" w:rsidP="00E87AB0">
      <w:pPr>
        <w:rPr>
          <w:rFonts w:asciiTheme="minorHAnsi" w:hAnsiTheme="minorHAnsi" w:cstheme="minorHAnsi"/>
        </w:rPr>
      </w:pPr>
      <w:r w:rsidRPr="00554258">
        <w:rPr>
          <w:rFonts w:asciiTheme="minorHAnsi" w:hAnsiTheme="minorHAnsi" w:cstheme="minorHAnsi"/>
        </w:rPr>
        <w:t>The National Institutes of Health Stroke Scale (NIHSS) score is 12.</w:t>
      </w:r>
    </w:p>
    <w:p w14:paraId="65529998" w14:textId="69832251" w:rsidR="005F419B" w:rsidRPr="005D7A52" w:rsidRDefault="00E87AB0" w:rsidP="005D7A52">
      <w:pPr>
        <w:rPr>
          <w:rFonts w:asciiTheme="minorHAnsi" w:hAnsiTheme="minorHAnsi" w:cstheme="minorHAnsi"/>
        </w:rPr>
      </w:pPr>
      <w:r w:rsidRPr="00E36350">
        <w:rPr>
          <w:rFonts w:asciiTheme="minorHAnsi" w:hAnsiTheme="minorHAnsi" w:cstheme="minorHAnsi"/>
        </w:rPr>
        <w:t>Differential diagnosis: Acute Cerebral Stroke.</w:t>
      </w:r>
    </w:p>
    <w:p w14:paraId="0CF5ACF8" w14:textId="29FCE10E" w:rsidR="00E87AB0" w:rsidRPr="00F930A6" w:rsidRDefault="00E87AB0" w:rsidP="005F419B">
      <w:pPr>
        <w:pStyle w:val="Heading2"/>
        <w:rPr>
          <w:i/>
          <w:iCs/>
        </w:rPr>
      </w:pPr>
      <w:r w:rsidRPr="00F930A6">
        <w:lastRenderedPageBreak/>
        <w:t>Recommendation:</w:t>
      </w:r>
    </w:p>
    <w:p w14:paraId="47F960C3" w14:textId="77777777" w:rsidR="00E87AB0" w:rsidRPr="005D7A52" w:rsidRDefault="00E87AB0" w:rsidP="00E87AB0">
      <w:pPr>
        <w:pStyle w:val="ListParagraph"/>
        <w:numPr>
          <w:ilvl w:val="0"/>
          <w:numId w:val="3"/>
        </w:numPr>
        <w:rPr>
          <w:rFonts w:asciiTheme="minorHAnsi" w:hAnsiTheme="minorHAnsi" w:cstheme="minorHAnsi"/>
          <w:i/>
          <w:iCs/>
        </w:rPr>
      </w:pPr>
      <w:r w:rsidRPr="005D7A52">
        <w:rPr>
          <w:rFonts w:asciiTheme="minorHAnsi" w:hAnsiTheme="minorHAnsi" w:cstheme="minorHAnsi"/>
        </w:rPr>
        <w:t>FBC, clotting, UE lft lipids, CRP</w:t>
      </w:r>
    </w:p>
    <w:p w14:paraId="4501FB4C" w14:textId="77777777" w:rsidR="00E87AB0" w:rsidRPr="005D7A52" w:rsidRDefault="00E87AB0" w:rsidP="00E87AB0">
      <w:pPr>
        <w:pStyle w:val="ListParagraph"/>
        <w:numPr>
          <w:ilvl w:val="0"/>
          <w:numId w:val="3"/>
        </w:numPr>
        <w:rPr>
          <w:rFonts w:asciiTheme="minorHAnsi" w:hAnsiTheme="minorHAnsi" w:cstheme="minorHAnsi"/>
          <w:i/>
          <w:iCs/>
        </w:rPr>
      </w:pPr>
      <w:r w:rsidRPr="005D7A52">
        <w:rPr>
          <w:rFonts w:asciiTheme="minorHAnsi" w:hAnsiTheme="minorHAnsi" w:cstheme="minorHAnsi"/>
        </w:rPr>
        <w:t>Urgent CT+CTA</w:t>
      </w:r>
    </w:p>
    <w:p w14:paraId="78126002" w14:textId="77777777" w:rsidR="00E87AB0" w:rsidRPr="005D7A52" w:rsidRDefault="00E87AB0" w:rsidP="00E87AB0">
      <w:pPr>
        <w:pStyle w:val="ListParagraph"/>
        <w:numPr>
          <w:ilvl w:val="0"/>
          <w:numId w:val="3"/>
        </w:numPr>
        <w:rPr>
          <w:rFonts w:asciiTheme="minorHAnsi" w:hAnsiTheme="minorHAnsi" w:cstheme="minorHAnsi"/>
          <w:i/>
          <w:iCs/>
        </w:rPr>
      </w:pPr>
      <w:r w:rsidRPr="005D7A52">
        <w:rPr>
          <w:rFonts w:asciiTheme="minorHAnsi" w:hAnsiTheme="minorHAnsi" w:cstheme="minorHAnsi"/>
        </w:rPr>
        <w:t>Inform stroke team urgently for thrombolysis or thrombectomy</w:t>
      </w:r>
    </w:p>
    <w:p w14:paraId="73FA1EEA" w14:textId="77777777" w:rsidR="00E87AB0" w:rsidRPr="00F930A6" w:rsidRDefault="00E87AB0" w:rsidP="00E87AB0">
      <w:pPr>
        <w:rPr>
          <w:rFonts w:asciiTheme="majorBidi" w:hAnsiTheme="majorBidi" w:cstheme="majorBidi"/>
          <w:i/>
          <w:iCs/>
          <w:sz w:val="32"/>
          <w:szCs w:val="32"/>
        </w:rPr>
      </w:pPr>
    </w:p>
    <w:p w14:paraId="50F8707A" w14:textId="2F3B431C" w:rsidR="008518DF" w:rsidRPr="005F419B" w:rsidRDefault="008518DF" w:rsidP="008518DF">
      <w:pPr>
        <w:pStyle w:val="Heading1"/>
        <w:rPr>
          <w:i/>
          <w:iCs/>
          <w:lang w:val="en-US"/>
        </w:rPr>
      </w:pPr>
      <w:r w:rsidRPr="00F930A6">
        <w:t xml:space="preserve">Case  </w:t>
      </w:r>
      <w:r>
        <w:rPr>
          <w:lang w:val="en-US"/>
        </w:rPr>
        <w:t>4</w:t>
      </w:r>
      <w:r>
        <w:rPr>
          <w:lang w:val="en-US"/>
        </w:rPr>
        <w:t xml:space="preserve">, </w:t>
      </w:r>
      <w:r w:rsidRPr="00EF0E9B">
        <w:t xml:space="preserve">Patient Name: </w:t>
      </w:r>
      <w:r>
        <w:rPr>
          <w:lang w:val="en-US"/>
        </w:rPr>
        <w:t>Isabella Brown</w:t>
      </w:r>
    </w:p>
    <w:p w14:paraId="36903043" w14:textId="77777777" w:rsidR="00E87AB0" w:rsidRPr="00F930A6" w:rsidRDefault="00E87AB0" w:rsidP="008518DF">
      <w:pPr>
        <w:pStyle w:val="Heading2"/>
        <w:rPr>
          <w:i/>
          <w:iCs/>
        </w:rPr>
      </w:pPr>
      <w:r w:rsidRPr="00F930A6">
        <w:t>Situation:</w:t>
      </w:r>
    </w:p>
    <w:p w14:paraId="54985633" w14:textId="77777777" w:rsidR="00E87AB0" w:rsidRPr="005D7A52" w:rsidRDefault="00E87AB0" w:rsidP="00E87AB0">
      <w:pPr>
        <w:rPr>
          <w:rFonts w:asciiTheme="minorHAnsi" w:hAnsiTheme="minorHAnsi" w:cstheme="minorHAnsi"/>
          <w:i/>
          <w:iCs/>
        </w:rPr>
      </w:pPr>
      <w:r w:rsidRPr="005D7A52">
        <w:rPr>
          <w:rFonts w:asciiTheme="minorHAnsi" w:hAnsiTheme="minorHAnsi" w:cstheme="minorHAnsi"/>
        </w:rPr>
        <w:t>A 25 female presents to the emergency department with severe SOB(Shortness of breath)</w:t>
      </w:r>
    </w:p>
    <w:p w14:paraId="1BB8D517" w14:textId="77777777" w:rsidR="008518DF" w:rsidRDefault="008518DF" w:rsidP="008518DF">
      <w:pPr>
        <w:pStyle w:val="Heading2"/>
      </w:pPr>
    </w:p>
    <w:p w14:paraId="732FD6E3" w14:textId="51EA11C7" w:rsidR="00E87AB0" w:rsidRPr="00F930A6" w:rsidRDefault="00E87AB0" w:rsidP="008518DF">
      <w:pPr>
        <w:pStyle w:val="Heading2"/>
        <w:rPr>
          <w:i/>
          <w:iCs/>
        </w:rPr>
      </w:pPr>
      <w:r w:rsidRPr="00F930A6">
        <w:t>Background:</w:t>
      </w:r>
    </w:p>
    <w:p w14:paraId="0D53C60B" w14:textId="77777777" w:rsidR="00E87AB0" w:rsidRPr="005D7A52" w:rsidRDefault="00E87AB0" w:rsidP="00E87AB0">
      <w:pPr>
        <w:rPr>
          <w:rFonts w:asciiTheme="minorHAnsi" w:hAnsiTheme="minorHAnsi" w:cstheme="minorHAnsi"/>
          <w:i/>
          <w:iCs/>
        </w:rPr>
      </w:pPr>
      <w:r w:rsidRPr="005D7A52">
        <w:rPr>
          <w:rFonts w:asciiTheme="minorHAnsi" w:hAnsiTheme="minorHAnsi" w:cstheme="minorHAnsi"/>
          <w:u w:val="single"/>
        </w:rPr>
        <w:t>PMHX:</w:t>
      </w:r>
      <w:r w:rsidRPr="005D7A52">
        <w:rPr>
          <w:rFonts w:asciiTheme="minorHAnsi" w:hAnsiTheme="minorHAnsi" w:cstheme="minorHAnsi"/>
        </w:rPr>
        <w:t xml:space="preserve"> Brittle Asthma with ITU admissions.</w:t>
      </w:r>
    </w:p>
    <w:p w14:paraId="61E145F9" w14:textId="77777777" w:rsidR="00E87AB0" w:rsidRPr="005D7A52" w:rsidRDefault="00E87AB0" w:rsidP="00E87AB0">
      <w:pPr>
        <w:rPr>
          <w:rFonts w:asciiTheme="minorHAnsi" w:hAnsiTheme="minorHAnsi" w:cstheme="minorHAnsi"/>
          <w:i/>
          <w:iCs/>
        </w:rPr>
      </w:pPr>
      <w:r w:rsidRPr="005D7A52">
        <w:rPr>
          <w:rFonts w:asciiTheme="minorHAnsi" w:hAnsiTheme="minorHAnsi" w:cstheme="minorHAnsi"/>
          <w:u w:val="single"/>
        </w:rPr>
        <w:t>Medication</w:t>
      </w:r>
      <w:r w:rsidRPr="005D7A52">
        <w:rPr>
          <w:rFonts w:asciiTheme="minorHAnsi" w:hAnsiTheme="minorHAnsi" w:cstheme="minorHAnsi"/>
        </w:rPr>
        <w:t>: salbutamol inhaler PRN.</w:t>
      </w:r>
    </w:p>
    <w:p w14:paraId="1A464138" w14:textId="77777777" w:rsidR="00E87AB0" w:rsidRPr="005D7A52" w:rsidRDefault="00E87AB0" w:rsidP="00E87AB0">
      <w:pPr>
        <w:rPr>
          <w:rFonts w:asciiTheme="minorHAnsi" w:hAnsiTheme="minorHAnsi" w:cstheme="minorHAnsi"/>
          <w:i/>
          <w:iCs/>
        </w:rPr>
      </w:pPr>
      <w:r w:rsidRPr="005D7A52">
        <w:rPr>
          <w:rFonts w:asciiTheme="minorHAnsi" w:hAnsiTheme="minorHAnsi" w:cstheme="minorHAnsi"/>
          <w:u w:val="single"/>
        </w:rPr>
        <w:t>Events:</w:t>
      </w:r>
      <w:r w:rsidRPr="005D7A52">
        <w:rPr>
          <w:rFonts w:asciiTheme="minorHAnsi" w:hAnsiTheme="minorHAnsi" w:cstheme="minorHAnsi"/>
        </w:rPr>
        <w:t xml:space="preserve"> The patient has a recent upper respiratory tract infection and has been using her inhalers more frequently. And gradually becoming worse and now no improvement with them.</w:t>
      </w:r>
    </w:p>
    <w:p w14:paraId="1440BA11" w14:textId="77777777" w:rsidR="00E87AB0" w:rsidRPr="00F930A6" w:rsidRDefault="00E87AB0" w:rsidP="00E87AB0">
      <w:pPr>
        <w:rPr>
          <w:rFonts w:asciiTheme="majorBidi" w:hAnsiTheme="majorBidi" w:cstheme="majorBidi"/>
          <w:i/>
          <w:iCs/>
          <w:sz w:val="32"/>
          <w:szCs w:val="32"/>
        </w:rPr>
      </w:pPr>
    </w:p>
    <w:p w14:paraId="122EE4E9" w14:textId="77777777" w:rsidR="00E87AB0" w:rsidRPr="00F930A6" w:rsidRDefault="00E87AB0" w:rsidP="008518DF">
      <w:pPr>
        <w:pStyle w:val="Heading2"/>
        <w:rPr>
          <w:i/>
          <w:iCs/>
        </w:rPr>
      </w:pPr>
      <w:r w:rsidRPr="00F930A6">
        <w:t>Assessment:</w:t>
      </w:r>
    </w:p>
    <w:p w14:paraId="2C10841B" w14:textId="77777777" w:rsidR="00E87AB0" w:rsidRPr="005D7A52" w:rsidRDefault="00E87AB0" w:rsidP="00E87AB0">
      <w:pPr>
        <w:rPr>
          <w:rFonts w:asciiTheme="minorHAnsi" w:hAnsiTheme="minorHAnsi" w:cstheme="minorHAnsi"/>
          <w:i/>
          <w:iCs/>
        </w:rPr>
      </w:pPr>
      <w:r w:rsidRPr="005D7A52">
        <w:rPr>
          <w:rFonts w:asciiTheme="minorHAnsi" w:hAnsiTheme="minorHAnsi" w:cstheme="minorHAnsi"/>
        </w:rPr>
        <w:t>Her vital signs are BP 100/55, HR 120, RR 35, SpO2 82% on room air, and Temp 36 C.</w:t>
      </w:r>
    </w:p>
    <w:p w14:paraId="10A8C1E6" w14:textId="4D3147A8" w:rsidR="00E87AB0" w:rsidRPr="005D7A52" w:rsidRDefault="00E87AB0" w:rsidP="00E87AB0">
      <w:pPr>
        <w:rPr>
          <w:rFonts w:asciiTheme="minorHAnsi" w:hAnsiTheme="minorHAnsi" w:cstheme="minorHAnsi"/>
          <w:i/>
          <w:iCs/>
        </w:rPr>
      </w:pPr>
      <w:r w:rsidRPr="005D7A52">
        <w:rPr>
          <w:rFonts w:asciiTheme="minorHAnsi" w:hAnsiTheme="minorHAnsi" w:cstheme="minorHAnsi"/>
        </w:rPr>
        <w:t>Physical exam sho</w:t>
      </w:r>
      <w:r w:rsidR="00870FA1" w:rsidRPr="005D7A52">
        <w:rPr>
          <w:rFonts w:asciiTheme="minorHAnsi" w:hAnsiTheme="minorHAnsi" w:cstheme="minorHAnsi"/>
          <w:lang w:val="en-US"/>
        </w:rPr>
        <w:t>wed</w:t>
      </w:r>
      <w:r w:rsidRPr="005D7A52">
        <w:rPr>
          <w:rFonts w:asciiTheme="minorHAnsi" w:hAnsiTheme="minorHAnsi" w:cstheme="minorHAnsi"/>
        </w:rPr>
        <w:t xml:space="preserve"> the patient is tired, central cyanosis, clammy and sweaty, using accessory respiratory muscle, unable to speak more than 2 words. She was unable to do Peak flow rate test</w:t>
      </w:r>
    </w:p>
    <w:p w14:paraId="35234FF9" w14:textId="77777777" w:rsidR="00E87AB0" w:rsidRPr="005D7A52" w:rsidRDefault="00E87AB0" w:rsidP="00E87AB0">
      <w:pPr>
        <w:rPr>
          <w:rFonts w:asciiTheme="minorHAnsi" w:hAnsiTheme="minorHAnsi" w:cstheme="minorHAnsi"/>
          <w:i/>
          <w:iCs/>
        </w:rPr>
      </w:pPr>
      <w:r w:rsidRPr="005D7A52">
        <w:rPr>
          <w:rFonts w:asciiTheme="minorHAnsi" w:hAnsiTheme="minorHAnsi" w:cstheme="minorHAnsi"/>
        </w:rPr>
        <w:t>She had a Silent chest with poor respiratory effort</w:t>
      </w:r>
    </w:p>
    <w:p w14:paraId="26BFDEDF" w14:textId="77777777" w:rsidR="00E87AB0" w:rsidRPr="00F930A6" w:rsidRDefault="00E87AB0" w:rsidP="00E87AB0">
      <w:pPr>
        <w:rPr>
          <w:rFonts w:asciiTheme="majorBidi" w:hAnsiTheme="majorBidi" w:cstheme="majorBidi"/>
          <w:i/>
          <w:iCs/>
          <w:sz w:val="32"/>
          <w:szCs w:val="32"/>
        </w:rPr>
      </w:pPr>
    </w:p>
    <w:p w14:paraId="29D5DB91" w14:textId="77777777" w:rsidR="00E87AB0" w:rsidRPr="005D7A52" w:rsidRDefault="00E87AB0" w:rsidP="00E87AB0">
      <w:pPr>
        <w:rPr>
          <w:rFonts w:asciiTheme="minorHAnsi" w:hAnsiTheme="minorHAnsi" w:cstheme="minorHAnsi"/>
          <w:i/>
          <w:iCs/>
        </w:rPr>
      </w:pPr>
      <w:r w:rsidRPr="005D7A52">
        <w:rPr>
          <w:rFonts w:asciiTheme="minorHAnsi" w:hAnsiTheme="minorHAnsi" w:cstheme="minorHAnsi"/>
        </w:rPr>
        <w:t>Arterial blood gas showed</w:t>
      </w:r>
    </w:p>
    <w:p w14:paraId="0C551941" w14:textId="77777777" w:rsidR="00E87AB0" w:rsidRPr="005D7A52" w:rsidRDefault="00E87AB0" w:rsidP="00E87AB0">
      <w:pPr>
        <w:rPr>
          <w:rFonts w:asciiTheme="minorHAnsi" w:hAnsiTheme="minorHAnsi" w:cstheme="minorHAnsi"/>
          <w:i/>
          <w:iCs/>
        </w:rPr>
      </w:pPr>
      <w:r w:rsidRPr="005D7A52">
        <w:rPr>
          <w:rFonts w:asciiTheme="minorHAnsi" w:hAnsiTheme="minorHAnsi" w:cstheme="minorHAnsi"/>
        </w:rPr>
        <w:t>pH: 7.21</w:t>
      </w:r>
    </w:p>
    <w:p w14:paraId="37B68258" w14:textId="77777777" w:rsidR="00E87AB0" w:rsidRPr="005D7A52" w:rsidRDefault="00E87AB0" w:rsidP="00E87AB0">
      <w:pPr>
        <w:rPr>
          <w:rFonts w:asciiTheme="minorHAnsi" w:hAnsiTheme="minorHAnsi" w:cstheme="minorHAnsi"/>
          <w:i/>
          <w:iCs/>
        </w:rPr>
      </w:pPr>
      <w:r w:rsidRPr="005D7A52">
        <w:rPr>
          <w:rFonts w:asciiTheme="minorHAnsi" w:hAnsiTheme="minorHAnsi" w:cstheme="minorHAnsi"/>
        </w:rPr>
        <w:t>PaCO2: 74 mmHg</w:t>
      </w:r>
    </w:p>
    <w:p w14:paraId="6FB3387E" w14:textId="77777777" w:rsidR="00E87AB0" w:rsidRPr="005D7A52" w:rsidRDefault="00E87AB0" w:rsidP="00E87AB0">
      <w:pPr>
        <w:rPr>
          <w:rFonts w:asciiTheme="minorHAnsi" w:hAnsiTheme="minorHAnsi" w:cstheme="minorHAnsi"/>
          <w:i/>
          <w:iCs/>
        </w:rPr>
      </w:pPr>
      <w:r w:rsidRPr="005D7A52">
        <w:rPr>
          <w:rFonts w:asciiTheme="minorHAnsi" w:hAnsiTheme="minorHAnsi" w:cstheme="minorHAnsi"/>
        </w:rPr>
        <w:t>PaO2: 47 mmHg</w:t>
      </w:r>
    </w:p>
    <w:p w14:paraId="498B2166" w14:textId="77777777" w:rsidR="00E87AB0" w:rsidRPr="005D7A52" w:rsidRDefault="00E87AB0" w:rsidP="00E87AB0">
      <w:pPr>
        <w:rPr>
          <w:rFonts w:asciiTheme="minorHAnsi" w:hAnsiTheme="minorHAnsi" w:cstheme="minorHAnsi"/>
          <w:i/>
          <w:iCs/>
        </w:rPr>
      </w:pPr>
      <w:r w:rsidRPr="005D7A52">
        <w:rPr>
          <w:rFonts w:asciiTheme="minorHAnsi" w:hAnsiTheme="minorHAnsi" w:cstheme="minorHAnsi"/>
        </w:rPr>
        <w:t>HCO3-: 30 mEq/L</w:t>
      </w:r>
    </w:p>
    <w:p w14:paraId="798D27FC" w14:textId="77777777" w:rsidR="00E87AB0" w:rsidRPr="005D7A52" w:rsidRDefault="00E87AB0" w:rsidP="00E87AB0">
      <w:pPr>
        <w:rPr>
          <w:rFonts w:asciiTheme="minorHAnsi" w:hAnsiTheme="minorHAnsi" w:cstheme="minorHAnsi"/>
          <w:i/>
          <w:iCs/>
        </w:rPr>
      </w:pPr>
      <w:r w:rsidRPr="005D7A52">
        <w:rPr>
          <w:rFonts w:asciiTheme="minorHAnsi" w:hAnsiTheme="minorHAnsi" w:cstheme="minorHAnsi"/>
        </w:rPr>
        <w:t>SaO2: 86%</w:t>
      </w:r>
    </w:p>
    <w:p w14:paraId="3743D7E6" w14:textId="77777777" w:rsidR="00E87AB0" w:rsidRPr="005D7A52" w:rsidRDefault="00E87AB0" w:rsidP="00E87AB0">
      <w:pPr>
        <w:rPr>
          <w:rFonts w:asciiTheme="minorHAnsi" w:hAnsiTheme="minorHAnsi" w:cstheme="minorHAnsi"/>
          <w:i/>
          <w:iCs/>
        </w:rPr>
      </w:pPr>
      <w:r w:rsidRPr="005D7A52">
        <w:rPr>
          <w:rFonts w:asciiTheme="minorHAnsi" w:hAnsiTheme="minorHAnsi" w:cstheme="minorHAnsi"/>
        </w:rPr>
        <w:t>Differential diagnosis : life threatening asthma</w:t>
      </w:r>
    </w:p>
    <w:p w14:paraId="73A0EB87" w14:textId="77777777" w:rsidR="008518DF" w:rsidRDefault="008518DF" w:rsidP="008518DF">
      <w:pPr>
        <w:pStyle w:val="Heading2"/>
      </w:pPr>
    </w:p>
    <w:p w14:paraId="40BE54DE" w14:textId="7A5A41F2" w:rsidR="00E87AB0" w:rsidRPr="00F930A6" w:rsidRDefault="00E87AB0" w:rsidP="008518DF">
      <w:pPr>
        <w:pStyle w:val="Heading2"/>
        <w:rPr>
          <w:i/>
          <w:iCs/>
        </w:rPr>
      </w:pPr>
      <w:r w:rsidRPr="00F930A6">
        <w:t xml:space="preserve">Recommendation: </w:t>
      </w:r>
    </w:p>
    <w:p w14:paraId="60CA98F8" w14:textId="53079CC9" w:rsidR="00E87AB0" w:rsidRPr="005D7A52" w:rsidRDefault="00E87AB0" w:rsidP="005D7A52">
      <w:pPr>
        <w:pStyle w:val="ListParagraph"/>
        <w:numPr>
          <w:ilvl w:val="0"/>
          <w:numId w:val="8"/>
        </w:numPr>
        <w:rPr>
          <w:rFonts w:asciiTheme="minorHAnsi" w:hAnsiTheme="minorHAnsi" w:cstheme="minorHAnsi"/>
          <w:i/>
          <w:iCs/>
        </w:rPr>
      </w:pPr>
      <w:r w:rsidRPr="005D7A52">
        <w:rPr>
          <w:rFonts w:asciiTheme="minorHAnsi" w:hAnsiTheme="minorHAnsi" w:cstheme="minorHAnsi"/>
        </w:rPr>
        <w:t>FBC ue CRP</w:t>
      </w:r>
    </w:p>
    <w:p w14:paraId="575B5781" w14:textId="4D3BEB41" w:rsidR="00E87AB0" w:rsidRPr="005D7A52" w:rsidRDefault="00E87AB0" w:rsidP="005D7A52">
      <w:pPr>
        <w:pStyle w:val="ListParagraph"/>
        <w:numPr>
          <w:ilvl w:val="0"/>
          <w:numId w:val="8"/>
        </w:numPr>
        <w:rPr>
          <w:rFonts w:asciiTheme="minorHAnsi" w:hAnsiTheme="minorHAnsi" w:cstheme="minorHAnsi"/>
          <w:i/>
          <w:iCs/>
        </w:rPr>
      </w:pPr>
      <w:r w:rsidRPr="005D7A52">
        <w:rPr>
          <w:rFonts w:asciiTheme="minorHAnsi" w:hAnsiTheme="minorHAnsi" w:cstheme="minorHAnsi"/>
        </w:rPr>
        <w:t>arterial line for sequal ABG.</w:t>
      </w:r>
    </w:p>
    <w:p w14:paraId="6638E1E7" w14:textId="6254E183" w:rsidR="00E87AB0" w:rsidRPr="005D7A52" w:rsidRDefault="00E87AB0" w:rsidP="005D7A52">
      <w:pPr>
        <w:pStyle w:val="ListParagraph"/>
        <w:numPr>
          <w:ilvl w:val="0"/>
          <w:numId w:val="8"/>
        </w:numPr>
        <w:rPr>
          <w:rFonts w:asciiTheme="minorHAnsi" w:hAnsiTheme="minorHAnsi" w:cstheme="minorHAnsi"/>
          <w:i/>
          <w:iCs/>
        </w:rPr>
      </w:pPr>
      <w:r w:rsidRPr="005D7A52">
        <w:rPr>
          <w:rFonts w:asciiTheme="minorHAnsi" w:hAnsiTheme="minorHAnsi" w:cstheme="minorHAnsi"/>
        </w:rPr>
        <w:t>Administer high-flow oxygen via a non-rebreather mask to increase the patient's SpO2 to at least 94%</w:t>
      </w:r>
    </w:p>
    <w:p w14:paraId="2F3F464B" w14:textId="6582816B" w:rsidR="00E87AB0" w:rsidRPr="005D7A52" w:rsidRDefault="00E87AB0" w:rsidP="005D7A52">
      <w:pPr>
        <w:pStyle w:val="ListParagraph"/>
        <w:numPr>
          <w:ilvl w:val="0"/>
          <w:numId w:val="8"/>
        </w:numPr>
        <w:rPr>
          <w:rFonts w:asciiTheme="minorHAnsi" w:hAnsiTheme="minorHAnsi" w:cstheme="minorHAnsi"/>
          <w:i/>
          <w:iCs/>
        </w:rPr>
      </w:pPr>
      <w:r w:rsidRPr="005D7A52">
        <w:rPr>
          <w:rFonts w:asciiTheme="minorHAnsi" w:hAnsiTheme="minorHAnsi" w:cstheme="minorHAnsi"/>
        </w:rPr>
        <w:t>Obtain an IV access and administer back to back nebulized salbutamol with ipratropium every 20 minutes as needed to relieve bronchospasm</w:t>
      </w:r>
    </w:p>
    <w:p w14:paraId="297869E3" w14:textId="72BA773E" w:rsidR="00E87AB0" w:rsidRPr="005D7A52" w:rsidRDefault="00E87AB0" w:rsidP="005D7A52">
      <w:pPr>
        <w:pStyle w:val="ListParagraph"/>
        <w:numPr>
          <w:ilvl w:val="0"/>
          <w:numId w:val="8"/>
        </w:numPr>
        <w:rPr>
          <w:rFonts w:asciiTheme="minorHAnsi" w:hAnsiTheme="minorHAnsi" w:cstheme="minorHAnsi"/>
          <w:i/>
          <w:iCs/>
        </w:rPr>
      </w:pPr>
      <w:r w:rsidRPr="005D7A52">
        <w:rPr>
          <w:rFonts w:asciiTheme="minorHAnsi" w:hAnsiTheme="minorHAnsi" w:cstheme="minorHAnsi"/>
        </w:rPr>
        <w:t>Hydrocortisone 200 mg IV.</w:t>
      </w:r>
    </w:p>
    <w:p w14:paraId="0B82FD9D" w14:textId="4D4EA12C" w:rsidR="00E87AB0" w:rsidRPr="005D7A52" w:rsidRDefault="00E87AB0" w:rsidP="005D7A52">
      <w:pPr>
        <w:pStyle w:val="ListParagraph"/>
        <w:numPr>
          <w:ilvl w:val="0"/>
          <w:numId w:val="8"/>
        </w:numPr>
        <w:rPr>
          <w:rFonts w:asciiTheme="minorHAnsi" w:hAnsiTheme="minorHAnsi" w:cstheme="minorHAnsi"/>
        </w:rPr>
      </w:pPr>
      <w:r w:rsidRPr="005D7A52">
        <w:rPr>
          <w:rFonts w:asciiTheme="minorHAnsi" w:hAnsiTheme="minorHAnsi" w:cstheme="minorHAnsi"/>
        </w:rPr>
        <w:t>Administer magnesium sulfate IV to further relax the bronchial smooth muscle</w:t>
      </w:r>
    </w:p>
    <w:p w14:paraId="3B4822D6" w14:textId="29FA05F2" w:rsidR="00E87AB0" w:rsidRPr="005D7A52" w:rsidRDefault="00E87AB0" w:rsidP="005D7A52">
      <w:pPr>
        <w:pStyle w:val="ListParagraph"/>
        <w:numPr>
          <w:ilvl w:val="0"/>
          <w:numId w:val="8"/>
        </w:numPr>
        <w:rPr>
          <w:rFonts w:asciiTheme="majorBidi" w:hAnsiTheme="majorBidi" w:cstheme="majorBidi"/>
          <w:i/>
          <w:iCs/>
          <w:sz w:val="32"/>
          <w:szCs w:val="32"/>
        </w:rPr>
      </w:pPr>
      <w:r w:rsidRPr="005D7A52">
        <w:rPr>
          <w:rFonts w:asciiTheme="minorHAnsi" w:hAnsiTheme="minorHAnsi" w:cstheme="minorHAnsi"/>
        </w:rPr>
        <w:t>if no imporovement then Administer aminophylline 5 mg/kg IV to improve bronchodilation and</w:t>
      </w:r>
      <w:r w:rsidRPr="005D7A52">
        <w:rPr>
          <w:rFonts w:asciiTheme="majorBidi" w:hAnsiTheme="majorBidi" w:cstheme="majorBidi"/>
          <w:sz w:val="32"/>
          <w:szCs w:val="32"/>
        </w:rPr>
        <w:t xml:space="preserve"> </w:t>
      </w:r>
      <w:r w:rsidRPr="005D7A52">
        <w:rPr>
          <w:rFonts w:asciiTheme="minorHAnsi" w:hAnsiTheme="minorHAnsi" w:cstheme="minorHAnsi"/>
        </w:rPr>
        <w:t>oxygenation</w:t>
      </w:r>
      <w:r w:rsidR="005D7A52">
        <w:rPr>
          <w:rFonts w:asciiTheme="minorHAnsi" w:hAnsiTheme="minorHAnsi" w:cstheme="minorHAnsi"/>
          <w:lang w:val="en-US"/>
        </w:rPr>
        <w:t>.</w:t>
      </w:r>
    </w:p>
    <w:p w14:paraId="596D4B6D" w14:textId="520FC970" w:rsidR="00E87AB0" w:rsidRPr="00513ACE" w:rsidRDefault="00E87AB0" w:rsidP="00513ACE">
      <w:pPr>
        <w:pStyle w:val="ListParagraph"/>
        <w:numPr>
          <w:ilvl w:val="0"/>
          <w:numId w:val="8"/>
        </w:numPr>
        <w:rPr>
          <w:rFonts w:asciiTheme="majorBidi" w:hAnsiTheme="majorBidi" w:cstheme="majorBidi"/>
          <w:i/>
          <w:iCs/>
          <w:sz w:val="32"/>
          <w:szCs w:val="32"/>
        </w:rPr>
      </w:pPr>
      <w:r w:rsidRPr="00513ACE">
        <w:rPr>
          <w:rFonts w:asciiTheme="minorHAnsi" w:hAnsiTheme="minorHAnsi" w:cstheme="minorHAnsi"/>
        </w:rPr>
        <w:t>Monitor the patient's response to treatment, including vital signs, SpO2, and ABG levels</w:t>
      </w:r>
      <w:r w:rsidR="00513ACE">
        <w:rPr>
          <w:rFonts w:asciiTheme="minorHAnsi" w:hAnsiTheme="minorHAnsi" w:cstheme="minorHAnsi"/>
          <w:lang w:val="en-US"/>
        </w:rPr>
        <w:t>.</w:t>
      </w:r>
    </w:p>
    <w:p w14:paraId="50F36CB6" w14:textId="42AFBA09" w:rsidR="00E87AB0" w:rsidRPr="00513ACE" w:rsidRDefault="00E87AB0" w:rsidP="00513ACE">
      <w:pPr>
        <w:pStyle w:val="ListParagraph"/>
        <w:numPr>
          <w:ilvl w:val="0"/>
          <w:numId w:val="8"/>
        </w:numPr>
        <w:rPr>
          <w:rFonts w:asciiTheme="minorHAnsi" w:hAnsiTheme="minorHAnsi" w:cstheme="minorHAnsi"/>
        </w:rPr>
      </w:pPr>
      <w:r w:rsidRPr="00513ACE">
        <w:rPr>
          <w:rFonts w:asciiTheme="minorHAnsi" w:hAnsiTheme="minorHAnsi" w:cstheme="minorHAnsi"/>
        </w:rPr>
        <w:lastRenderedPageBreak/>
        <w:t>refer to  ITU as patient need close monitor and high chance of intubation of no improvement despite treatment</w:t>
      </w:r>
      <w:r w:rsidR="00513ACE">
        <w:rPr>
          <w:rFonts w:asciiTheme="minorHAnsi" w:hAnsiTheme="minorHAnsi" w:cstheme="minorHAnsi"/>
          <w:lang w:val="en-US"/>
        </w:rPr>
        <w:t>.</w:t>
      </w:r>
    </w:p>
    <w:p w14:paraId="4ABB6F53" w14:textId="77777777" w:rsidR="00E87AB0" w:rsidRPr="000D6356" w:rsidRDefault="00E87AB0" w:rsidP="00E87AB0">
      <w:pPr>
        <w:rPr>
          <w:rFonts w:asciiTheme="majorBidi" w:hAnsiTheme="majorBidi" w:cstheme="majorBidi"/>
          <w:sz w:val="32"/>
          <w:szCs w:val="32"/>
        </w:rPr>
      </w:pPr>
    </w:p>
    <w:p w14:paraId="7100F81A" w14:textId="22B8418B" w:rsidR="00870FA1" w:rsidRPr="00870FA1" w:rsidRDefault="00870FA1" w:rsidP="00870FA1">
      <w:pPr>
        <w:pStyle w:val="Heading1"/>
      </w:pPr>
      <w:r w:rsidRPr="00870FA1">
        <w:t xml:space="preserve">Case  </w:t>
      </w:r>
      <w:r w:rsidRPr="00870FA1">
        <w:t>5</w:t>
      </w:r>
      <w:r w:rsidRPr="00870FA1">
        <w:t>, Patient Name: Benjamin Martin</w:t>
      </w:r>
      <w:r w:rsidRPr="00870FA1">
        <w:t>ez</w:t>
      </w:r>
    </w:p>
    <w:p w14:paraId="160D2EA7" w14:textId="77777777" w:rsidR="00E87AB0" w:rsidRPr="00F930A6" w:rsidRDefault="00E87AB0" w:rsidP="00870FA1">
      <w:pPr>
        <w:pStyle w:val="Heading2"/>
        <w:rPr>
          <w:i/>
          <w:iCs/>
        </w:rPr>
      </w:pPr>
      <w:r w:rsidRPr="00F930A6">
        <w:t>Situation:</w:t>
      </w:r>
    </w:p>
    <w:p w14:paraId="12C36FD9" w14:textId="77777777" w:rsidR="00E87AB0" w:rsidRPr="00CB497F" w:rsidRDefault="00E87AB0" w:rsidP="00E87AB0">
      <w:pPr>
        <w:rPr>
          <w:rFonts w:asciiTheme="minorHAnsi" w:hAnsiTheme="minorHAnsi" w:cstheme="minorHAnsi"/>
          <w:i/>
          <w:iCs/>
        </w:rPr>
      </w:pPr>
      <w:r w:rsidRPr="00CB497F">
        <w:rPr>
          <w:rFonts w:asciiTheme="minorHAnsi" w:hAnsiTheme="minorHAnsi" w:cstheme="minorHAnsi"/>
        </w:rPr>
        <w:t>A 65-year-old male presents with acute confusion, fever, and productive cough.</w:t>
      </w:r>
    </w:p>
    <w:p w14:paraId="0E8D3564" w14:textId="77777777" w:rsidR="00870FA1" w:rsidRDefault="00870FA1" w:rsidP="00870FA1">
      <w:pPr>
        <w:pStyle w:val="Heading2"/>
      </w:pPr>
    </w:p>
    <w:p w14:paraId="6EA68DA1" w14:textId="15162B70" w:rsidR="00E87AB0" w:rsidRPr="00F930A6" w:rsidRDefault="00E87AB0" w:rsidP="00870FA1">
      <w:pPr>
        <w:pStyle w:val="Heading2"/>
        <w:rPr>
          <w:i/>
          <w:iCs/>
        </w:rPr>
      </w:pPr>
      <w:r w:rsidRPr="00F930A6">
        <w:t>Background:</w:t>
      </w:r>
    </w:p>
    <w:p w14:paraId="0694435E" w14:textId="77777777" w:rsidR="00E87AB0" w:rsidRPr="00CB497F" w:rsidRDefault="00E87AB0" w:rsidP="00E87AB0">
      <w:pPr>
        <w:rPr>
          <w:rFonts w:asciiTheme="minorHAnsi" w:hAnsiTheme="minorHAnsi" w:cstheme="minorHAnsi"/>
          <w:i/>
          <w:iCs/>
        </w:rPr>
      </w:pPr>
      <w:r w:rsidRPr="00CB497F">
        <w:rPr>
          <w:rFonts w:asciiTheme="minorHAnsi" w:hAnsiTheme="minorHAnsi" w:cstheme="minorHAnsi"/>
          <w:u w:val="single"/>
        </w:rPr>
        <w:t>PMHX</w:t>
      </w:r>
      <w:r w:rsidRPr="00CB497F">
        <w:rPr>
          <w:rFonts w:asciiTheme="minorHAnsi" w:hAnsiTheme="minorHAnsi" w:cstheme="minorHAnsi"/>
        </w:rPr>
        <w:t xml:space="preserve">: COPD and takes </w:t>
      </w:r>
    </w:p>
    <w:p w14:paraId="00E91397" w14:textId="77777777" w:rsidR="00E87AB0" w:rsidRPr="00CB497F" w:rsidRDefault="00E87AB0" w:rsidP="00E87AB0">
      <w:pPr>
        <w:rPr>
          <w:rFonts w:asciiTheme="minorHAnsi" w:hAnsiTheme="minorHAnsi" w:cstheme="minorHAnsi"/>
          <w:i/>
          <w:iCs/>
        </w:rPr>
      </w:pPr>
      <w:r w:rsidRPr="00CB497F">
        <w:rPr>
          <w:rFonts w:asciiTheme="minorHAnsi" w:hAnsiTheme="minorHAnsi" w:cstheme="minorHAnsi"/>
          <w:u w:val="single"/>
        </w:rPr>
        <w:t>Smoker ,</w:t>
      </w:r>
      <w:r w:rsidRPr="00CB497F">
        <w:rPr>
          <w:rFonts w:asciiTheme="minorHAnsi" w:hAnsiTheme="minorHAnsi" w:cstheme="minorHAnsi"/>
        </w:rPr>
        <w:t xml:space="preserve"> 30-pack-year smoking history.</w:t>
      </w:r>
    </w:p>
    <w:p w14:paraId="08A1424E" w14:textId="77777777" w:rsidR="00E87AB0" w:rsidRPr="00CB497F" w:rsidRDefault="00E87AB0" w:rsidP="00E87AB0">
      <w:pPr>
        <w:rPr>
          <w:rFonts w:asciiTheme="minorHAnsi" w:hAnsiTheme="minorHAnsi" w:cstheme="minorHAnsi"/>
          <w:i/>
          <w:iCs/>
        </w:rPr>
      </w:pPr>
      <w:r w:rsidRPr="00CB497F">
        <w:rPr>
          <w:rFonts w:asciiTheme="minorHAnsi" w:hAnsiTheme="minorHAnsi" w:cstheme="minorHAnsi"/>
        </w:rPr>
        <w:t xml:space="preserve">Meds: tiotropium 18 mcg daily. </w:t>
      </w:r>
    </w:p>
    <w:p w14:paraId="2D795187" w14:textId="77777777" w:rsidR="00E87AB0" w:rsidRPr="00CB497F" w:rsidRDefault="00E87AB0" w:rsidP="00E87AB0">
      <w:pPr>
        <w:rPr>
          <w:rFonts w:asciiTheme="minorHAnsi" w:hAnsiTheme="minorHAnsi" w:cstheme="minorHAnsi"/>
          <w:i/>
          <w:iCs/>
        </w:rPr>
      </w:pPr>
      <w:r w:rsidRPr="00CB497F">
        <w:rPr>
          <w:rFonts w:asciiTheme="minorHAnsi" w:hAnsiTheme="minorHAnsi" w:cstheme="minorHAnsi"/>
        </w:rPr>
        <w:t>Social He lives in a nursing home and has a Upon assessment, his vital signs are BP 100/60, HR 115, RR 28, SpO2 82% on room air, and Temp 101.8°F. Physical exam reveals crackles in lower lung fields bilaterally and altered mental status.</w:t>
      </w:r>
    </w:p>
    <w:p w14:paraId="4A47A895" w14:textId="77777777" w:rsidR="00870FA1" w:rsidRDefault="00870FA1" w:rsidP="00870FA1">
      <w:pPr>
        <w:pStyle w:val="Heading2"/>
      </w:pPr>
    </w:p>
    <w:p w14:paraId="223966F3" w14:textId="5A45FEAA" w:rsidR="00E87AB0" w:rsidRPr="00F930A6" w:rsidRDefault="00E87AB0" w:rsidP="00870FA1">
      <w:pPr>
        <w:pStyle w:val="Heading2"/>
        <w:rPr>
          <w:i/>
          <w:iCs/>
        </w:rPr>
      </w:pPr>
      <w:r w:rsidRPr="00F930A6">
        <w:t>Assessment:</w:t>
      </w:r>
    </w:p>
    <w:p w14:paraId="0F2F2B45" w14:textId="77777777" w:rsidR="00E87AB0" w:rsidRPr="00CB497F" w:rsidRDefault="00E87AB0" w:rsidP="00E87AB0">
      <w:pPr>
        <w:rPr>
          <w:rFonts w:asciiTheme="minorHAnsi" w:hAnsiTheme="minorHAnsi" w:cstheme="minorHAnsi"/>
          <w:i/>
          <w:iCs/>
        </w:rPr>
      </w:pPr>
      <w:r w:rsidRPr="00CB497F">
        <w:rPr>
          <w:rFonts w:asciiTheme="minorHAnsi" w:hAnsiTheme="minorHAnsi" w:cstheme="minorHAnsi"/>
        </w:rPr>
        <w:t>Community-acquired pneumonia.</w:t>
      </w:r>
    </w:p>
    <w:p w14:paraId="32ABED3F" w14:textId="77777777" w:rsidR="00696865" w:rsidRDefault="00696865" w:rsidP="00CB497F">
      <w:pPr>
        <w:pStyle w:val="Heading2"/>
      </w:pPr>
    </w:p>
    <w:p w14:paraId="1F9BADA1" w14:textId="288FE0B3" w:rsidR="00E87AB0" w:rsidRPr="00F930A6" w:rsidRDefault="00E87AB0" w:rsidP="00CB497F">
      <w:pPr>
        <w:pStyle w:val="Heading2"/>
        <w:rPr>
          <w:i/>
          <w:iCs/>
        </w:rPr>
      </w:pPr>
      <w:r w:rsidRPr="00F930A6">
        <w:t>Recommendation:</w:t>
      </w:r>
    </w:p>
    <w:p w14:paraId="3260B41F" w14:textId="77777777" w:rsidR="00E87AB0" w:rsidRPr="00CB497F" w:rsidRDefault="00E87AB0" w:rsidP="00E87AB0">
      <w:pPr>
        <w:pStyle w:val="ListParagraph"/>
        <w:numPr>
          <w:ilvl w:val="0"/>
          <w:numId w:val="4"/>
        </w:numPr>
        <w:rPr>
          <w:rFonts w:asciiTheme="minorHAnsi" w:hAnsiTheme="minorHAnsi" w:cstheme="minorHAnsi"/>
          <w:i/>
          <w:iCs/>
        </w:rPr>
      </w:pPr>
      <w:r w:rsidRPr="00CB497F">
        <w:rPr>
          <w:rFonts w:asciiTheme="minorHAnsi" w:hAnsiTheme="minorHAnsi" w:cstheme="minorHAnsi"/>
        </w:rPr>
        <w:t>Fbc ue crp</w:t>
      </w:r>
    </w:p>
    <w:p w14:paraId="42EAD50D" w14:textId="77777777" w:rsidR="00E87AB0" w:rsidRPr="00CB497F" w:rsidRDefault="00E87AB0" w:rsidP="00E87AB0">
      <w:pPr>
        <w:pStyle w:val="ListParagraph"/>
        <w:numPr>
          <w:ilvl w:val="0"/>
          <w:numId w:val="4"/>
        </w:numPr>
        <w:rPr>
          <w:rFonts w:asciiTheme="minorHAnsi" w:hAnsiTheme="minorHAnsi" w:cstheme="minorHAnsi"/>
          <w:i/>
          <w:iCs/>
        </w:rPr>
      </w:pPr>
      <w:r w:rsidRPr="00CB497F">
        <w:rPr>
          <w:rFonts w:asciiTheme="minorHAnsi" w:hAnsiTheme="minorHAnsi" w:cstheme="minorHAnsi"/>
        </w:rPr>
        <w:t>CXR</w:t>
      </w:r>
    </w:p>
    <w:p w14:paraId="45FC365E" w14:textId="77777777" w:rsidR="00E87AB0" w:rsidRPr="00CB497F" w:rsidRDefault="00E87AB0" w:rsidP="00E87AB0">
      <w:pPr>
        <w:pStyle w:val="ListParagraph"/>
        <w:numPr>
          <w:ilvl w:val="0"/>
          <w:numId w:val="4"/>
        </w:numPr>
        <w:rPr>
          <w:rFonts w:asciiTheme="minorHAnsi" w:hAnsiTheme="minorHAnsi" w:cstheme="minorHAnsi"/>
          <w:i/>
          <w:iCs/>
        </w:rPr>
      </w:pPr>
      <w:r w:rsidRPr="00CB497F">
        <w:rPr>
          <w:rFonts w:asciiTheme="minorHAnsi" w:hAnsiTheme="minorHAnsi" w:cstheme="minorHAnsi"/>
        </w:rPr>
        <w:t>ABG(arterial blood gas)</w:t>
      </w:r>
    </w:p>
    <w:p w14:paraId="623AAD06" w14:textId="5D6F3662" w:rsidR="00E87AB0" w:rsidRPr="00696865" w:rsidRDefault="00E87AB0" w:rsidP="00696865">
      <w:pPr>
        <w:pStyle w:val="ListParagraph"/>
        <w:numPr>
          <w:ilvl w:val="0"/>
          <w:numId w:val="4"/>
        </w:numPr>
        <w:rPr>
          <w:rFonts w:asciiTheme="majorBidi" w:hAnsiTheme="majorBidi" w:cstheme="majorBidi"/>
          <w:i/>
          <w:iCs/>
          <w:sz w:val="32"/>
          <w:szCs w:val="32"/>
        </w:rPr>
      </w:pPr>
      <w:r w:rsidRPr="00CB497F">
        <w:rPr>
          <w:rFonts w:asciiTheme="minorHAnsi" w:hAnsiTheme="minorHAnsi" w:cstheme="minorHAnsi"/>
        </w:rPr>
        <w:t>Admission under medics for IV antibiotcs</w:t>
      </w:r>
      <w:r w:rsidR="00CB497F">
        <w:rPr>
          <w:rFonts w:asciiTheme="majorBidi" w:hAnsiTheme="majorBidi" w:cstheme="majorBidi"/>
          <w:sz w:val="32"/>
          <w:szCs w:val="32"/>
          <w:lang w:val="en-US"/>
        </w:rPr>
        <w:t>.</w:t>
      </w:r>
      <w:r w:rsidRPr="00F930A6">
        <w:rPr>
          <w:rFonts w:asciiTheme="majorBidi" w:hAnsiTheme="majorBidi" w:cstheme="majorBidi"/>
          <w:sz w:val="32"/>
          <w:szCs w:val="32"/>
        </w:rPr>
        <w:t xml:space="preserve"> </w:t>
      </w:r>
    </w:p>
    <w:p w14:paraId="7CAB517B" w14:textId="1CC7BB05" w:rsidR="0045582A" w:rsidRPr="0045582A" w:rsidRDefault="0045582A" w:rsidP="0045582A">
      <w:pPr>
        <w:pStyle w:val="Heading1"/>
        <w:rPr>
          <w:lang w:val="en-US"/>
        </w:rPr>
      </w:pPr>
      <w:r w:rsidRPr="00870FA1">
        <w:t xml:space="preserve">Case  </w:t>
      </w:r>
      <w:r>
        <w:rPr>
          <w:lang w:val="en-US"/>
        </w:rPr>
        <w:t>6</w:t>
      </w:r>
      <w:r w:rsidRPr="00870FA1">
        <w:t xml:space="preserve">, Patient Name: </w:t>
      </w:r>
      <w:r>
        <w:rPr>
          <w:lang w:val="en-US"/>
        </w:rPr>
        <w:t>Olivia Thomas</w:t>
      </w:r>
    </w:p>
    <w:p w14:paraId="4DA71C69" w14:textId="77777777" w:rsidR="00EE5ACE" w:rsidRDefault="00E87AB0" w:rsidP="00EE5ACE">
      <w:pPr>
        <w:pStyle w:val="Heading2"/>
      </w:pPr>
      <w:r w:rsidRPr="00F930A6">
        <w:t xml:space="preserve">Subjective: </w:t>
      </w:r>
    </w:p>
    <w:p w14:paraId="3767A91D" w14:textId="5BFE80FC" w:rsidR="00E87AB0" w:rsidRPr="00696865" w:rsidRDefault="00E87AB0" w:rsidP="00E87AB0">
      <w:pPr>
        <w:rPr>
          <w:rFonts w:asciiTheme="minorHAnsi" w:hAnsiTheme="minorHAnsi" w:cstheme="minorHAnsi"/>
          <w:i/>
          <w:iCs/>
        </w:rPr>
      </w:pPr>
      <w:r w:rsidRPr="00696865">
        <w:rPr>
          <w:rFonts w:asciiTheme="minorHAnsi" w:hAnsiTheme="minorHAnsi" w:cstheme="minorHAnsi"/>
        </w:rPr>
        <w:t>A 32-year-old female presents to the emergency department with a 3-day history of dysuria, urinary frequency, and lower abdominal pain. No fever chills or rigors. She denies any drug or alcohol abuse.</w:t>
      </w:r>
    </w:p>
    <w:p w14:paraId="71EBBC7D" w14:textId="77777777" w:rsidR="00696865" w:rsidRDefault="00696865" w:rsidP="00EE5ACE">
      <w:pPr>
        <w:pStyle w:val="Heading2"/>
      </w:pPr>
    </w:p>
    <w:p w14:paraId="7956B2B8" w14:textId="43C4D9FE" w:rsidR="00EE5ACE" w:rsidRDefault="00E87AB0" w:rsidP="00EE5ACE">
      <w:pPr>
        <w:pStyle w:val="Heading2"/>
      </w:pPr>
      <w:r w:rsidRPr="00F930A6">
        <w:t xml:space="preserve">Objective: </w:t>
      </w:r>
    </w:p>
    <w:p w14:paraId="1ECF8219" w14:textId="3DC8EC66" w:rsidR="00E87AB0" w:rsidRDefault="00E87AB0" w:rsidP="00E87AB0">
      <w:pPr>
        <w:rPr>
          <w:rFonts w:asciiTheme="minorHAnsi" w:hAnsiTheme="minorHAnsi" w:cstheme="minorHAnsi"/>
          <w:lang w:val="en-US"/>
        </w:rPr>
      </w:pPr>
      <w:r w:rsidRPr="00696865">
        <w:rPr>
          <w:rFonts w:asciiTheme="minorHAnsi" w:hAnsiTheme="minorHAnsi" w:cstheme="minorHAnsi"/>
        </w:rPr>
        <w:t>Upon assessment, her vital signs are BP 120/75, HR 80, RR 16, SpO2 98% on room air, and Temp 38 C. Physical exam reveals suprapubic tenderness. Soft lax abdomen and no flank pain</w:t>
      </w:r>
      <w:r w:rsidR="00696865">
        <w:rPr>
          <w:rFonts w:asciiTheme="minorHAnsi" w:hAnsiTheme="minorHAnsi" w:cstheme="minorHAnsi"/>
          <w:lang w:val="en-US"/>
        </w:rPr>
        <w:t>.</w:t>
      </w:r>
    </w:p>
    <w:p w14:paraId="0B9F4954" w14:textId="77777777" w:rsidR="00696865" w:rsidRPr="00696865" w:rsidRDefault="00696865" w:rsidP="00E87AB0">
      <w:pPr>
        <w:rPr>
          <w:rFonts w:asciiTheme="minorHAnsi" w:hAnsiTheme="minorHAnsi" w:cstheme="minorHAnsi"/>
          <w:i/>
          <w:iCs/>
          <w:lang w:val="en-US"/>
        </w:rPr>
      </w:pPr>
    </w:p>
    <w:p w14:paraId="79F22536" w14:textId="77777777" w:rsidR="00EE5ACE" w:rsidRDefault="00E87AB0" w:rsidP="00EE5ACE">
      <w:pPr>
        <w:pStyle w:val="Heading2"/>
      </w:pPr>
      <w:r w:rsidRPr="00F930A6">
        <w:t xml:space="preserve">Assessment: </w:t>
      </w:r>
    </w:p>
    <w:p w14:paraId="19BEB447" w14:textId="11E42F2A" w:rsidR="00E87AB0" w:rsidRPr="00696865" w:rsidRDefault="00E87AB0" w:rsidP="00E87AB0">
      <w:pPr>
        <w:rPr>
          <w:rFonts w:asciiTheme="minorHAnsi" w:hAnsiTheme="minorHAnsi" w:cstheme="minorHAnsi"/>
          <w:i/>
          <w:iCs/>
        </w:rPr>
      </w:pPr>
      <w:r w:rsidRPr="00696865">
        <w:rPr>
          <w:rFonts w:asciiTheme="minorHAnsi" w:hAnsiTheme="minorHAnsi" w:cstheme="minorHAnsi"/>
        </w:rPr>
        <w:t>A a urinary tract infection (UTI).</w:t>
      </w:r>
    </w:p>
    <w:p w14:paraId="4E196F66" w14:textId="77777777" w:rsidR="00696865" w:rsidRDefault="00696865" w:rsidP="00EE5ACE">
      <w:pPr>
        <w:pStyle w:val="Heading2"/>
      </w:pPr>
    </w:p>
    <w:p w14:paraId="65B1A6FE" w14:textId="0E8637DA" w:rsidR="00EE5ACE" w:rsidRDefault="00E87AB0" w:rsidP="00EE5ACE">
      <w:pPr>
        <w:pStyle w:val="Heading2"/>
      </w:pPr>
      <w:r w:rsidRPr="00F930A6">
        <w:t xml:space="preserve">Plan: </w:t>
      </w:r>
    </w:p>
    <w:p w14:paraId="72F1A4C1" w14:textId="05847AF7" w:rsidR="00E87AB0" w:rsidRPr="00FB148C" w:rsidRDefault="00E87AB0" w:rsidP="00FB148C">
      <w:pPr>
        <w:rPr>
          <w:rFonts w:asciiTheme="minorHAnsi" w:hAnsiTheme="minorHAnsi" w:cstheme="minorHAnsi"/>
        </w:rPr>
      </w:pPr>
      <w:r w:rsidRPr="00696865">
        <w:rPr>
          <w:rFonts w:asciiTheme="minorHAnsi" w:hAnsiTheme="minorHAnsi" w:cstheme="minorHAnsi"/>
        </w:rPr>
        <w:t>Urinalysis and culture. Empiric antibiotics per guidelines  (e.g., nitrofurantoin) and recommend over-the-counter analgesics for pain relief.Patient to review he GP/Family physician.</w:t>
      </w:r>
    </w:p>
    <w:p w14:paraId="4134EB95" w14:textId="6E07414A" w:rsidR="00EE5ACE" w:rsidRPr="0045582A" w:rsidRDefault="00EE5ACE" w:rsidP="00EE5ACE">
      <w:pPr>
        <w:pStyle w:val="Heading1"/>
        <w:rPr>
          <w:lang w:val="en-US"/>
        </w:rPr>
      </w:pPr>
      <w:r w:rsidRPr="00870FA1">
        <w:lastRenderedPageBreak/>
        <w:t xml:space="preserve">Case  </w:t>
      </w:r>
      <w:r>
        <w:rPr>
          <w:lang w:val="en-US"/>
        </w:rPr>
        <w:t>7</w:t>
      </w:r>
      <w:r w:rsidRPr="00870FA1">
        <w:t xml:space="preserve">, Patient Name: </w:t>
      </w:r>
      <w:r>
        <w:rPr>
          <w:lang w:val="en-US"/>
        </w:rPr>
        <w:t>Jackson</w:t>
      </w:r>
      <w:r>
        <w:rPr>
          <w:lang w:val="en-US"/>
        </w:rPr>
        <w:t xml:space="preserve"> </w:t>
      </w:r>
      <w:r>
        <w:rPr>
          <w:lang w:val="en-US"/>
        </w:rPr>
        <w:t>Lee</w:t>
      </w:r>
    </w:p>
    <w:p w14:paraId="445C7C91" w14:textId="77777777" w:rsidR="00EE5ACE" w:rsidRDefault="00E87AB0" w:rsidP="00EE5ACE">
      <w:pPr>
        <w:pStyle w:val="Heading2"/>
      </w:pPr>
      <w:r w:rsidRPr="003163F9">
        <w:t>Subjective:</w:t>
      </w:r>
      <w:r w:rsidRPr="00F930A6">
        <w:t xml:space="preserve"> </w:t>
      </w:r>
    </w:p>
    <w:p w14:paraId="2FA30938" w14:textId="2760B716" w:rsidR="00E87AB0" w:rsidRPr="00FB148C" w:rsidRDefault="00E87AB0" w:rsidP="00E87AB0">
      <w:pPr>
        <w:rPr>
          <w:rFonts w:asciiTheme="minorHAnsi" w:hAnsiTheme="minorHAnsi" w:cstheme="minorHAnsi"/>
          <w:i/>
          <w:iCs/>
        </w:rPr>
      </w:pPr>
      <w:r w:rsidRPr="00FB148C">
        <w:rPr>
          <w:rFonts w:asciiTheme="minorHAnsi" w:hAnsiTheme="minorHAnsi" w:cstheme="minorHAnsi"/>
        </w:rPr>
        <w:t>An 18-year-old male presents to the emergency department with a swollen, painful, and erythematous left knee after a fall during a basketball game.</w:t>
      </w:r>
    </w:p>
    <w:p w14:paraId="4ECDFA03" w14:textId="77777777" w:rsidR="00FB148C" w:rsidRDefault="00FB148C" w:rsidP="00EE5ACE">
      <w:pPr>
        <w:pStyle w:val="Heading2"/>
      </w:pPr>
    </w:p>
    <w:p w14:paraId="31992633" w14:textId="2EE2D339" w:rsidR="00EE5ACE" w:rsidRDefault="00E87AB0" w:rsidP="00EE5ACE">
      <w:pPr>
        <w:pStyle w:val="Heading2"/>
      </w:pPr>
      <w:r w:rsidRPr="00823722">
        <w:t>Objective</w:t>
      </w:r>
      <w:r w:rsidRPr="00F930A6">
        <w:t xml:space="preserve">: </w:t>
      </w:r>
    </w:p>
    <w:p w14:paraId="1CA56789" w14:textId="49C61665" w:rsidR="00E87AB0" w:rsidRPr="00FB148C" w:rsidRDefault="00E87AB0" w:rsidP="00E87AB0">
      <w:pPr>
        <w:rPr>
          <w:rFonts w:asciiTheme="minorHAnsi" w:hAnsiTheme="minorHAnsi" w:cstheme="minorHAnsi"/>
          <w:i/>
          <w:iCs/>
          <w:lang w:val="en-US"/>
        </w:rPr>
      </w:pPr>
      <w:r w:rsidRPr="00FB148C">
        <w:rPr>
          <w:rFonts w:asciiTheme="minorHAnsi" w:hAnsiTheme="minorHAnsi" w:cstheme="minorHAnsi"/>
        </w:rPr>
        <w:t>Upon assessment, his vital signs are BP 130/85, HR 90, RR 16, SpO2 99% on room air, and Temp 36C. Physical exam reveals left knee effusion, limited range of motion, and point tenderness along the joint line. Difficult to fo full examination due to pain. The patient can walk but limbing</w:t>
      </w:r>
      <w:r w:rsidR="00FB148C">
        <w:rPr>
          <w:rFonts w:asciiTheme="minorHAnsi" w:hAnsiTheme="minorHAnsi" w:cstheme="minorHAnsi"/>
          <w:lang w:val="en-US"/>
        </w:rPr>
        <w:t>.</w:t>
      </w:r>
    </w:p>
    <w:p w14:paraId="3347A4BF" w14:textId="77777777" w:rsidR="00FB148C" w:rsidRDefault="00FB148C" w:rsidP="00EE5ACE">
      <w:pPr>
        <w:pStyle w:val="Heading2"/>
      </w:pPr>
    </w:p>
    <w:p w14:paraId="1C2BCF89" w14:textId="4F560D43" w:rsidR="00EE5ACE" w:rsidRDefault="00E87AB0" w:rsidP="00EE5ACE">
      <w:pPr>
        <w:pStyle w:val="Heading2"/>
      </w:pPr>
      <w:r w:rsidRPr="00823722">
        <w:t>Assessment</w:t>
      </w:r>
      <w:r>
        <w:t xml:space="preserve">: </w:t>
      </w:r>
    </w:p>
    <w:p w14:paraId="1081C378" w14:textId="1D2128ED" w:rsidR="00E87AB0" w:rsidRPr="00FB148C" w:rsidRDefault="00E87AB0" w:rsidP="00E87AB0">
      <w:pPr>
        <w:rPr>
          <w:rFonts w:asciiTheme="minorHAnsi" w:hAnsiTheme="minorHAnsi" w:cstheme="minorHAnsi"/>
          <w:i/>
          <w:iCs/>
        </w:rPr>
      </w:pPr>
      <w:r w:rsidRPr="00FB148C">
        <w:rPr>
          <w:rFonts w:asciiTheme="minorHAnsi" w:hAnsiTheme="minorHAnsi" w:cstheme="minorHAnsi"/>
        </w:rPr>
        <w:t>Suspicion of  a left knee injury with possible ligament or meniscus tear.</w:t>
      </w:r>
    </w:p>
    <w:p w14:paraId="7F0D3309" w14:textId="77777777" w:rsidR="00FB148C" w:rsidRDefault="00FB148C" w:rsidP="00EE5ACE">
      <w:pPr>
        <w:pStyle w:val="Heading2"/>
      </w:pPr>
    </w:p>
    <w:p w14:paraId="54CF49B2" w14:textId="6608EA30" w:rsidR="00EE5ACE" w:rsidRDefault="00E87AB0" w:rsidP="00EE5ACE">
      <w:pPr>
        <w:pStyle w:val="Heading2"/>
      </w:pPr>
      <w:r w:rsidRPr="00823722">
        <w:t>Plan</w:t>
      </w:r>
      <w:r w:rsidRPr="00F930A6">
        <w:t xml:space="preserve">: </w:t>
      </w:r>
    </w:p>
    <w:p w14:paraId="5D349E1F" w14:textId="0C6D3678" w:rsidR="00E87AB0" w:rsidRPr="00FB148C" w:rsidRDefault="00E87AB0" w:rsidP="00E87AB0">
      <w:pPr>
        <w:rPr>
          <w:rFonts w:asciiTheme="minorHAnsi" w:hAnsiTheme="minorHAnsi" w:cstheme="minorHAnsi"/>
          <w:i/>
          <w:iCs/>
        </w:rPr>
      </w:pPr>
      <w:r w:rsidRPr="00FB148C">
        <w:rPr>
          <w:rFonts w:asciiTheme="minorHAnsi" w:hAnsiTheme="minorHAnsi" w:cstheme="minorHAnsi"/>
        </w:rPr>
        <w:t xml:space="preserve">X-ray  to rule out fractures. </w:t>
      </w:r>
    </w:p>
    <w:p w14:paraId="46A2E8B2" w14:textId="77777777" w:rsidR="00E87AB0" w:rsidRPr="00FB148C" w:rsidRDefault="00E87AB0" w:rsidP="00E87AB0">
      <w:pPr>
        <w:rPr>
          <w:rFonts w:asciiTheme="minorHAnsi" w:hAnsiTheme="minorHAnsi" w:cstheme="minorHAnsi"/>
          <w:i/>
          <w:iCs/>
        </w:rPr>
      </w:pPr>
      <w:r w:rsidRPr="00FB148C">
        <w:rPr>
          <w:rFonts w:asciiTheme="minorHAnsi" w:hAnsiTheme="minorHAnsi" w:cstheme="minorHAnsi"/>
        </w:rPr>
        <w:t>Immobilize the knee with a cricket splint or brace and provide analgesics for pain relief. Referral to the  orthopedics/Knee clinic for further management and reassessment , which might include MRI or surgery.</w:t>
      </w:r>
    </w:p>
    <w:p w14:paraId="72C5E1E8" w14:textId="77777777" w:rsidR="00E87AB0" w:rsidRDefault="00E87AB0" w:rsidP="00E87AB0">
      <w:pPr>
        <w:rPr>
          <w:rFonts w:asciiTheme="majorBidi" w:hAnsiTheme="majorBidi" w:cstheme="majorBidi"/>
          <w:i/>
          <w:iCs/>
          <w:sz w:val="32"/>
          <w:szCs w:val="32"/>
        </w:rPr>
      </w:pPr>
    </w:p>
    <w:p w14:paraId="34628BC8" w14:textId="5C99369D" w:rsidR="006555D4" w:rsidRPr="00CB497F" w:rsidRDefault="006555D4" w:rsidP="006555D4">
      <w:pPr>
        <w:pStyle w:val="Heading1"/>
        <w:rPr>
          <w:lang w:val="en-US"/>
        </w:rPr>
      </w:pPr>
      <w:r w:rsidRPr="006555D4">
        <w:t xml:space="preserve">Case  </w:t>
      </w:r>
      <w:r w:rsidRPr="006555D4">
        <w:t>8</w:t>
      </w:r>
      <w:r w:rsidRPr="006555D4">
        <w:t>, Patient Name: William Anderso</w:t>
      </w:r>
      <w:r w:rsidR="00CB497F">
        <w:rPr>
          <w:lang w:val="en-US"/>
        </w:rPr>
        <w:t>n</w:t>
      </w:r>
    </w:p>
    <w:p w14:paraId="3B6C4F4B" w14:textId="77777777" w:rsidR="00746419" w:rsidRDefault="00E87AB0" w:rsidP="00746419">
      <w:pPr>
        <w:pStyle w:val="Heading2"/>
      </w:pPr>
      <w:r w:rsidRPr="00B425F7">
        <w:t>Subjective:</w:t>
      </w:r>
      <w:r w:rsidRPr="00F930A6">
        <w:t xml:space="preserve"> </w:t>
      </w:r>
    </w:p>
    <w:p w14:paraId="35881B7A" w14:textId="6BF89B57" w:rsidR="00E87AB0" w:rsidRPr="00FB148C" w:rsidRDefault="00E87AB0" w:rsidP="00E87AB0">
      <w:pPr>
        <w:rPr>
          <w:rFonts w:asciiTheme="minorHAnsi" w:hAnsiTheme="minorHAnsi" w:cstheme="minorHAnsi"/>
          <w:i/>
          <w:iCs/>
        </w:rPr>
      </w:pPr>
      <w:r w:rsidRPr="00FB148C">
        <w:rPr>
          <w:rFonts w:asciiTheme="minorHAnsi" w:hAnsiTheme="minorHAnsi" w:cstheme="minorHAnsi"/>
        </w:rPr>
        <w:t>A 42-year-old male presents to the emergency department with a 2-day history of nausea, vomiting, and abdominal pain. He has a history of alcohol abuse and admits to binge drinking before the symptoms started. Bowels are open, no melena or haematemesis.</w:t>
      </w:r>
    </w:p>
    <w:p w14:paraId="2ABDEBC6" w14:textId="77777777" w:rsidR="00FB148C" w:rsidRDefault="00FB148C" w:rsidP="00746419">
      <w:pPr>
        <w:pStyle w:val="Heading2"/>
      </w:pPr>
    </w:p>
    <w:p w14:paraId="135683E3" w14:textId="5557F77A" w:rsidR="00746419" w:rsidRDefault="00E87AB0" w:rsidP="00746419">
      <w:pPr>
        <w:pStyle w:val="Heading2"/>
      </w:pPr>
      <w:r w:rsidRPr="00B425F7">
        <w:t>Objective:</w:t>
      </w:r>
      <w:r w:rsidRPr="00F930A6">
        <w:t xml:space="preserve"> </w:t>
      </w:r>
    </w:p>
    <w:p w14:paraId="4192DF67" w14:textId="21D21403" w:rsidR="00E87AB0" w:rsidRPr="00754F85" w:rsidRDefault="00E87AB0" w:rsidP="00E87AB0">
      <w:pPr>
        <w:rPr>
          <w:rFonts w:asciiTheme="minorHAnsi" w:hAnsiTheme="minorHAnsi" w:cstheme="minorHAnsi"/>
        </w:rPr>
      </w:pPr>
      <w:r w:rsidRPr="00754F85">
        <w:rPr>
          <w:rFonts w:asciiTheme="minorHAnsi" w:hAnsiTheme="minorHAnsi" w:cstheme="minorHAnsi"/>
        </w:rPr>
        <w:t>Upon assessment, his vital signs are BP 140/90, HR 110, RR 20, SpO2 97% on room air, and Temp 36 C. Physical exam shows  Jaundice (yellow discoloration of sclera) diffuse abdominal tenderness and hepatosplenomegaly.</w:t>
      </w:r>
    </w:p>
    <w:p w14:paraId="57E1FD43" w14:textId="77777777" w:rsidR="00754F85" w:rsidRDefault="00754F85" w:rsidP="00746419">
      <w:pPr>
        <w:pStyle w:val="Heading2"/>
      </w:pPr>
    </w:p>
    <w:p w14:paraId="6448E12C" w14:textId="77C83D3B" w:rsidR="00746419" w:rsidRDefault="00E87AB0" w:rsidP="00746419">
      <w:pPr>
        <w:pStyle w:val="Heading2"/>
      </w:pPr>
      <w:r w:rsidRPr="00B425F7">
        <w:t>Assessment:</w:t>
      </w:r>
      <w:r w:rsidRPr="00F930A6">
        <w:t xml:space="preserve"> </w:t>
      </w:r>
    </w:p>
    <w:p w14:paraId="3A914238" w14:textId="33C9EAFE" w:rsidR="00E87AB0" w:rsidRPr="00FD1947" w:rsidRDefault="00E87AB0" w:rsidP="00E87AB0">
      <w:pPr>
        <w:rPr>
          <w:rFonts w:asciiTheme="minorHAnsi" w:hAnsiTheme="minorHAnsi" w:cstheme="minorHAnsi"/>
          <w:i/>
          <w:iCs/>
        </w:rPr>
      </w:pPr>
      <w:r w:rsidRPr="00FD1947">
        <w:rPr>
          <w:rFonts w:asciiTheme="minorHAnsi" w:hAnsiTheme="minorHAnsi" w:cstheme="minorHAnsi"/>
        </w:rPr>
        <w:t>The doctor suspects alcoholic hepatitis.</w:t>
      </w:r>
    </w:p>
    <w:p w14:paraId="3E21790A" w14:textId="77777777" w:rsidR="00FD1947" w:rsidRDefault="00FD1947" w:rsidP="00746419">
      <w:pPr>
        <w:pStyle w:val="Heading2"/>
      </w:pPr>
    </w:p>
    <w:p w14:paraId="71A622FA" w14:textId="25155318" w:rsidR="00E87AB0" w:rsidRDefault="00E87AB0" w:rsidP="00746419">
      <w:pPr>
        <w:pStyle w:val="Heading2"/>
        <w:rPr>
          <w:i/>
          <w:iCs/>
        </w:rPr>
      </w:pPr>
      <w:r w:rsidRPr="00B425F7">
        <w:t>Plan:</w:t>
      </w:r>
      <w:r w:rsidRPr="00F930A6">
        <w:t xml:space="preserve"> </w:t>
      </w:r>
    </w:p>
    <w:p w14:paraId="0D98B959" w14:textId="77777777" w:rsidR="00E87AB0" w:rsidRPr="00FD1947" w:rsidRDefault="00E87AB0" w:rsidP="00E87AB0">
      <w:pPr>
        <w:pStyle w:val="ListParagraph"/>
        <w:numPr>
          <w:ilvl w:val="0"/>
          <w:numId w:val="5"/>
        </w:numPr>
        <w:rPr>
          <w:rFonts w:asciiTheme="minorHAnsi" w:hAnsiTheme="minorHAnsi" w:cstheme="minorHAnsi"/>
          <w:i/>
          <w:iCs/>
        </w:rPr>
      </w:pPr>
      <w:r w:rsidRPr="00FD1947">
        <w:rPr>
          <w:rFonts w:asciiTheme="minorHAnsi" w:hAnsiTheme="minorHAnsi" w:cstheme="minorHAnsi"/>
        </w:rPr>
        <w:t>Fbc, clotting ue lft crp</w:t>
      </w:r>
    </w:p>
    <w:p w14:paraId="370B4DCB" w14:textId="77777777" w:rsidR="00E87AB0" w:rsidRPr="00FD1947" w:rsidRDefault="00E87AB0" w:rsidP="00E87AB0">
      <w:pPr>
        <w:pStyle w:val="ListParagraph"/>
        <w:numPr>
          <w:ilvl w:val="0"/>
          <w:numId w:val="5"/>
        </w:numPr>
        <w:rPr>
          <w:rFonts w:asciiTheme="minorHAnsi" w:hAnsiTheme="minorHAnsi" w:cstheme="minorHAnsi"/>
          <w:i/>
          <w:iCs/>
        </w:rPr>
      </w:pPr>
      <w:r w:rsidRPr="00FD1947">
        <w:rPr>
          <w:rFonts w:asciiTheme="minorHAnsi" w:hAnsiTheme="minorHAnsi" w:cstheme="minorHAnsi"/>
        </w:rPr>
        <w:t xml:space="preserve"> CT scan, to evaluate the liver and other abdominal organs. T</w:t>
      </w:r>
    </w:p>
    <w:p w14:paraId="47B44301" w14:textId="77777777" w:rsidR="00E87AB0" w:rsidRPr="00FD1947" w:rsidRDefault="00E87AB0" w:rsidP="00E87AB0">
      <w:pPr>
        <w:pStyle w:val="ListParagraph"/>
        <w:numPr>
          <w:ilvl w:val="0"/>
          <w:numId w:val="5"/>
        </w:numPr>
        <w:rPr>
          <w:rFonts w:asciiTheme="minorHAnsi" w:hAnsiTheme="minorHAnsi" w:cstheme="minorHAnsi"/>
          <w:i/>
          <w:iCs/>
        </w:rPr>
      </w:pPr>
      <w:r w:rsidRPr="00FD1947">
        <w:rPr>
          <w:rFonts w:asciiTheme="minorHAnsi" w:hAnsiTheme="minorHAnsi" w:cstheme="minorHAnsi"/>
        </w:rPr>
        <w:t>IVI for fluid and electrolyte replacement, thiamine supplementation</w:t>
      </w:r>
    </w:p>
    <w:p w14:paraId="697B6A88" w14:textId="77777777" w:rsidR="00E87AB0" w:rsidRPr="00FD1947" w:rsidRDefault="00E87AB0" w:rsidP="00E87AB0">
      <w:pPr>
        <w:pStyle w:val="ListParagraph"/>
        <w:numPr>
          <w:ilvl w:val="0"/>
          <w:numId w:val="5"/>
        </w:numPr>
        <w:rPr>
          <w:rFonts w:asciiTheme="minorHAnsi" w:hAnsiTheme="minorHAnsi" w:cstheme="minorHAnsi"/>
          <w:i/>
          <w:iCs/>
        </w:rPr>
      </w:pPr>
      <w:r w:rsidRPr="00FD1947">
        <w:rPr>
          <w:rFonts w:asciiTheme="minorHAnsi" w:hAnsiTheme="minorHAnsi" w:cstheme="minorHAnsi"/>
        </w:rPr>
        <w:t xml:space="preserve">management of withdrawal symptoms. </w:t>
      </w:r>
    </w:p>
    <w:p w14:paraId="3EB2D632" w14:textId="673353B1" w:rsidR="00E87AB0" w:rsidRPr="00FD1947" w:rsidRDefault="00E87AB0" w:rsidP="00E87AB0">
      <w:pPr>
        <w:pStyle w:val="ListParagraph"/>
        <w:numPr>
          <w:ilvl w:val="0"/>
          <w:numId w:val="5"/>
        </w:numPr>
        <w:rPr>
          <w:rFonts w:asciiTheme="minorHAnsi" w:hAnsiTheme="minorHAnsi" w:cstheme="minorHAnsi"/>
          <w:i/>
          <w:iCs/>
        </w:rPr>
      </w:pPr>
      <w:r w:rsidRPr="00FD1947">
        <w:rPr>
          <w:rFonts w:asciiTheme="minorHAnsi" w:hAnsiTheme="minorHAnsi" w:cstheme="minorHAnsi"/>
        </w:rPr>
        <w:t>Referral to alcohol support group</w:t>
      </w:r>
    </w:p>
    <w:p w14:paraId="6DD0207E" w14:textId="7FAACB59" w:rsidR="00E87AB0" w:rsidRPr="00B933BD" w:rsidRDefault="00E87AB0" w:rsidP="00E87AB0">
      <w:pPr>
        <w:rPr>
          <w:rFonts w:asciiTheme="majorBidi" w:hAnsiTheme="majorBidi" w:cstheme="majorBidi"/>
          <w:sz w:val="32"/>
          <w:szCs w:val="32"/>
        </w:rPr>
      </w:pPr>
    </w:p>
    <w:p w14:paraId="6CB57959" w14:textId="77777777" w:rsidR="00E87AB0" w:rsidRPr="00B933BD" w:rsidRDefault="00E87AB0" w:rsidP="00E87AB0">
      <w:pPr>
        <w:rPr>
          <w:rFonts w:asciiTheme="majorBidi" w:hAnsiTheme="majorBidi" w:cstheme="majorBidi"/>
          <w:sz w:val="32"/>
          <w:szCs w:val="32"/>
        </w:rPr>
      </w:pPr>
    </w:p>
    <w:p w14:paraId="22B2B956" w14:textId="371C4A06" w:rsidR="00B933BD" w:rsidRPr="00B933BD" w:rsidRDefault="00B933BD" w:rsidP="00B933BD">
      <w:pPr>
        <w:pStyle w:val="Heading1"/>
      </w:pPr>
      <w:r w:rsidRPr="00B933BD">
        <w:lastRenderedPageBreak/>
        <w:t xml:space="preserve">Case  </w:t>
      </w:r>
      <w:r w:rsidRPr="00B933BD">
        <w:t>9</w:t>
      </w:r>
      <w:r w:rsidRPr="00B933BD">
        <w:t>, Patient Name: Mason Jone</w:t>
      </w:r>
      <w:r w:rsidRPr="00B933BD">
        <w:t>s</w:t>
      </w:r>
      <w:r w:rsidRPr="00B933BD">
        <w:t xml:space="preserve"> </w:t>
      </w:r>
    </w:p>
    <w:p w14:paraId="78A6742C" w14:textId="77777777" w:rsidR="00E87AB0" w:rsidRPr="00E03D6E" w:rsidRDefault="00E87AB0" w:rsidP="00B933BD">
      <w:pPr>
        <w:pStyle w:val="Heading2"/>
        <w:rPr>
          <w:i/>
          <w:iCs/>
        </w:rPr>
      </w:pPr>
      <w:r w:rsidRPr="00E03D6E">
        <w:t>Subjective:</w:t>
      </w:r>
    </w:p>
    <w:p w14:paraId="24C3A6D6" w14:textId="77777777" w:rsidR="00E87AB0" w:rsidRPr="00043C4F" w:rsidRDefault="00E87AB0" w:rsidP="00E87AB0">
      <w:pPr>
        <w:rPr>
          <w:rFonts w:asciiTheme="minorHAnsi" w:hAnsiTheme="minorHAnsi" w:cstheme="minorHAnsi"/>
          <w:i/>
          <w:iCs/>
        </w:rPr>
      </w:pPr>
      <w:r w:rsidRPr="00043C4F">
        <w:rPr>
          <w:rFonts w:asciiTheme="minorHAnsi" w:hAnsiTheme="minorHAnsi" w:cstheme="minorHAnsi"/>
        </w:rPr>
        <w:t>The patient is a 50-year-old male who presented to the emergency department with complaints of severe lower back pain, bilateral leg weakness, and difficulty with urination and bowel movements. The patient reports that the symptoms started suddenly and have been progressively worsening over the past 24 hours. He denies any recent trauma, fever, or chills.</w:t>
      </w:r>
    </w:p>
    <w:p w14:paraId="00E413F9" w14:textId="77777777" w:rsidR="00E87AB0" w:rsidRPr="00043C4F" w:rsidRDefault="00E87AB0" w:rsidP="00E87AB0">
      <w:pPr>
        <w:rPr>
          <w:rFonts w:asciiTheme="minorHAnsi" w:hAnsiTheme="minorHAnsi" w:cstheme="minorHAnsi"/>
          <w:i/>
          <w:iCs/>
        </w:rPr>
      </w:pPr>
    </w:p>
    <w:p w14:paraId="48DEDBB9" w14:textId="77777777" w:rsidR="00E87AB0" w:rsidRPr="00E03D6E" w:rsidRDefault="00E87AB0" w:rsidP="00B933BD">
      <w:pPr>
        <w:pStyle w:val="Heading2"/>
        <w:rPr>
          <w:i/>
          <w:iCs/>
        </w:rPr>
      </w:pPr>
      <w:r w:rsidRPr="00E03D6E">
        <w:t>Objective:</w:t>
      </w:r>
    </w:p>
    <w:p w14:paraId="28A01EC1" w14:textId="77777777" w:rsidR="00E87AB0" w:rsidRPr="00043C4F" w:rsidRDefault="00E87AB0" w:rsidP="00E87AB0">
      <w:pPr>
        <w:rPr>
          <w:rFonts w:asciiTheme="minorHAnsi" w:hAnsiTheme="minorHAnsi" w:cstheme="minorHAnsi"/>
          <w:i/>
          <w:iCs/>
        </w:rPr>
      </w:pPr>
      <w:r w:rsidRPr="00043C4F">
        <w:rPr>
          <w:rFonts w:asciiTheme="minorHAnsi" w:hAnsiTheme="minorHAnsi" w:cstheme="minorHAnsi"/>
        </w:rPr>
        <w:t>On physical examination, the patient appears uncomfortable and is lying flat on his back. Vital signs are stable. Neurological examination reveals bilateral lower extremity weakness, decreased sensation to light touch, and absent ankle reflexes. PR examination showed altered anal sensation and loss of anal tone.Examination of the lumbar spine reveals tenderness to palpation and a positive straight-leg raise test. There is no evidence of skin lesions, joint swelling, or deformities.</w:t>
      </w:r>
    </w:p>
    <w:p w14:paraId="21C88930" w14:textId="77777777" w:rsidR="00E87AB0" w:rsidRPr="00E03D6E" w:rsidRDefault="00E87AB0" w:rsidP="00E87AB0">
      <w:pPr>
        <w:rPr>
          <w:rFonts w:asciiTheme="majorBidi" w:hAnsiTheme="majorBidi" w:cstheme="majorBidi"/>
          <w:i/>
          <w:iCs/>
          <w:sz w:val="32"/>
          <w:szCs w:val="32"/>
        </w:rPr>
      </w:pPr>
    </w:p>
    <w:p w14:paraId="2543BD52" w14:textId="77777777" w:rsidR="00E87AB0" w:rsidRPr="00E03D6E" w:rsidRDefault="00E87AB0" w:rsidP="00B933BD">
      <w:pPr>
        <w:pStyle w:val="Heading2"/>
        <w:rPr>
          <w:i/>
          <w:iCs/>
        </w:rPr>
      </w:pPr>
      <w:r w:rsidRPr="00E03D6E">
        <w:t>Assessment:</w:t>
      </w:r>
    </w:p>
    <w:p w14:paraId="32C2C62F" w14:textId="77777777" w:rsidR="00E87AB0" w:rsidRPr="00043C4F" w:rsidRDefault="00E87AB0" w:rsidP="00E87AB0">
      <w:pPr>
        <w:rPr>
          <w:rFonts w:asciiTheme="minorHAnsi" w:hAnsiTheme="minorHAnsi" w:cstheme="minorHAnsi"/>
          <w:i/>
          <w:iCs/>
        </w:rPr>
      </w:pPr>
      <w:r w:rsidRPr="00043C4F">
        <w:rPr>
          <w:rFonts w:asciiTheme="minorHAnsi" w:hAnsiTheme="minorHAnsi" w:cstheme="minorHAnsi"/>
        </w:rPr>
        <w:t>Based on the patient's symptoms and examination findings, the patient is suspected to have cauda equina syndrom. Other potential differential diagnoses include spinal stenosis, herniated disc, spinal cord injury, and infectious or inflammatory disorders.</w:t>
      </w:r>
    </w:p>
    <w:p w14:paraId="7539D947" w14:textId="77777777" w:rsidR="00E87AB0" w:rsidRPr="00043C4F" w:rsidRDefault="00E87AB0" w:rsidP="00E87AB0">
      <w:pPr>
        <w:rPr>
          <w:rFonts w:asciiTheme="minorHAnsi" w:hAnsiTheme="minorHAnsi" w:cstheme="minorHAnsi"/>
          <w:i/>
          <w:iCs/>
        </w:rPr>
      </w:pPr>
    </w:p>
    <w:p w14:paraId="475181B0" w14:textId="77777777" w:rsidR="00E87AB0" w:rsidRPr="00E03D6E" w:rsidRDefault="00E87AB0" w:rsidP="00B933BD">
      <w:pPr>
        <w:pStyle w:val="Heading2"/>
        <w:rPr>
          <w:i/>
          <w:iCs/>
        </w:rPr>
      </w:pPr>
      <w:r w:rsidRPr="00E03D6E">
        <w:t>Plan:</w:t>
      </w:r>
    </w:p>
    <w:p w14:paraId="1CE91162" w14:textId="1A87BCAA" w:rsidR="00E87AB0" w:rsidRPr="00043C4F" w:rsidRDefault="00E87AB0" w:rsidP="00043C4F">
      <w:pPr>
        <w:pStyle w:val="ListParagraph"/>
        <w:numPr>
          <w:ilvl w:val="0"/>
          <w:numId w:val="9"/>
        </w:numPr>
        <w:rPr>
          <w:rFonts w:asciiTheme="minorHAnsi" w:hAnsiTheme="minorHAnsi" w:cstheme="minorHAnsi"/>
          <w:i/>
          <w:iCs/>
        </w:rPr>
      </w:pPr>
      <w:r w:rsidRPr="00043C4F">
        <w:rPr>
          <w:rFonts w:asciiTheme="minorHAnsi" w:hAnsiTheme="minorHAnsi" w:cstheme="minorHAnsi"/>
        </w:rPr>
        <w:t>Immediate transfer to a neurosurgical center for urgent evaluation and management</w:t>
      </w:r>
      <w:r w:rsidR="00043C4F">
        <w:rPr>
          <w:rFonts w:asciiTheme="minorHAnsi" w:hAnsiTheme="minorHAnsi" w:cstheme="minorHAnsi"/>
          <w:lang w:val="en-US"/>
        </w:rPr>
        <w:t>.</w:t>
      </w:r>
    </w:p>
    <w:p w14:paraId="344CAB47" w14:textId="64B8A466" w:rsidR="00E87AB0" w:rsidRPr="00043C4F" w:rsidRDefault="00E87AB0" w:rsidP="00043C4F">
      <w:pPr>
        <w:pStyle w:val="ListParagraph"/>
        <w:numPr>
          <w:ilvl w:val="0"/>
          <w:numId w:val="9"/>
        </w:numPr>
        <w:rPr>
          <w:rFonts w:asciiTheme="minorHAnsi" w:hAnsiTheme="minorHAnsi" w:cstheme="minorHAnsi"/>
          <w:i/>
          <w:iCs/>
        </w:rPr>
      </w:pPr>
      <w:r w:rsidRPr="00043C4F">
        <w:rPr>
          <w:rFonts w:asciiTheme="minorHAnsi" w:hAnsiTheme="minorHAnsi" w:cstheme="minorHAnsi"/>
        </w:rPr>
        <w:t>Magnetic resonance imaging (MRI) of the lumbar spine to assess for spinal cord compression and identify the underlying cause of the cauda equina syndrome</w:t>
      </w:r>
      <w:r w:rsidR="00043C4F">
        <w:rPr>
          <w:rFonts w:asciiTheme="minorHAnsi" w:hAnsiTheme="minorHAnsi" w:cstheme="minorHAnsi"/>
          <w:lang w:val="en-US"/>
        </w:rPr>
        <w:t>.</w:t>
      </w:r>
    </w:p>
    <w:p w14:paraId="7C5391FD" w14:textId="406E5B7D" w:rsidR="00E87AB0" w:rsidRPr="00043C4F" w:rsidRDefault="00E87AB0" w:rsidP="00043C4F">
      <w:pPr>
        <w:pStyle w:val="ListParagraph"/>
        <w:numPr>
          <w:ilvl w:val="0"/>
          <w:numId w:val="9"/>
        </w:numPr>
        <w:rPr>
          <w:rFonts w:asciiTheme="minorHAnsi" w:hAnsiTheme="minorHAnsi" w:cstheme="minorHAnsi"/>
          <w:i/>
          <w:iCs/>
        </w:rPr>
      </w:pPr>
      <w:r w:rsidRPr="00043C4F">
        <w:rPr>
          <w:rFonts w:asciiTheme="minorHAnsi" w:hAnsiTheme="minorHAnsi" w:cstheme="minorHAnsi"/>
        </w:rPr>
        <w:t>Administration of intravenous methylprednisolone to reduce inflammation and prevent further neurological damage</w:t>
      </w:r>
      <w:r w:rsidR="00043C4F">
        <w:rPr>
          <w:rFonts w:asciiTheme="minorHAnsi" w:hAnsiTheme="minorHAnsi" w:cstheme="minorHAnsi"/>
          <w:lang w:val="en-US"/>
        </w:rPr>
        <w:t>.</w:t>
      </w:r>
    </w:p>
    <w:p w14:paraId="2D1496E4" w14:textId="7752D97C" w:rsidR="00E87AB0" w:rsidRPr="00043C4F" w:rsidRDefault="00E87AB0" w:rsidP="00043C4F">
      <w:pPr>
        <w:pStyle w:val="ListParagraph"/>
        <w:numPr>
          <w:ilvl w:val="0"/>
          <w:numId w:val="9"/>
        </w:numPr>
        <w:rPr>
          <w:rFonts w:asciiTheme="minorHAnsi" w:hAnsiTheme="minorHAnsi" w:cstheme="minorHAnsi"/>
          <w:i/>
          <w:iCs/>
        </w:rPr>
      </w:pPr>
      <w:r w:rsidRPr="00043C4F">
        <w:rPr>
          <w:rFonts w:asciiTheme="minorHAnsi" w:hAnsiTheme="minorHAnsi" w:cstheme="minorHAnsi"/>
        </w:rPr>
        <w:t>Initiation of bladder and bowel management program to prevent urinary retention and fecal incontinence</w:t>
      </w:r>
      <w:r w:rsidR="00043C4F">
        <w:rPr>
          <w:rFonts w:asciiTheme="minorHAnsi" w:hAnsiTheme="minorHAnsi" w:cstheme="minorHAnsi"/>
          <w:lang w:val="en-US"/>
        </w:rPr>
        <w:t>.</w:t>
      </w:r>
    </w:p>
    <w:p w14:paraId="09ED6599" w14:textId="292B25B8" w:rsidR="00E87AB0" w:rsidRPr="00043C4F" w:rsidRDefault="00E87AB0" w:rsidP="00043C4F">
      <w:pPr>
        <w:pStyle w:val="ListParagraph"/>
        <w:numPr>
          <w:ilvl w:val="0"/>
          <w:numId w:val="9"/>
        </w:numPr>
        <w:rPr>
          <w:rFonts w:asciiTheme="minorHAnsi" w:hAnsiTheme="minorHAnsi" w:cstheme="minorHAnsi"/>
          <w:i/>
          <w:iCs/>
        </w:rPr>
      </w:pPr>
      <w:r w:rsidRPr="00043C4F">
        <w:rPr>
          <w:rFonts w:asciiTheme="minorHAnsi" w:hAnsiTheme="minorHAnsi" w:cstheme="minorHAnsi"/>
        </w:rPr>
        <w:t>Pain management with intravenous opioids and non-steroidal anti-inflammatory drugs (NSAIDs) as needed</w:t>
      </w:r>
      <w:r w:rsidR="00043C4F">
        <w:rPr>
          <w:rFonts w:asciiTheme="minorHAnsi" w:hAnsiTheme="minorHAnsi" w:cstheme="minorHAnsi"/>
          <w:lang w:val="en-US"/>
        </w:rPr>
        <w:t>.</w:t>
      </w:r>
    </w:p>
    <w:p w14:paraId="735F5DF8" w14:textId="15EFBCD0" w:rsidR="00E87AB0" w:rsidRPr="00043C4F" w:rsidRDefault="00E87AB0" w:rsidP="00043C4F">
      <w:pPr>
        <w:pStyle w:val="ListParagraph"/>
        <w:numPr>
          <w:ilvl w:val="0"/>
          <w:numId w:val="9"/>
        </w:numPr>
        <w:rPr>
          <w:rFonts w:asciiTheme="minorHAnsi" w:hAnsiTheme="minorHAnsi" w:cstheme="minorHAnsi"/>
          <w:i/>
          <w:iCs/>
        </w:rPr>
      </w:pPr>
      <w:r w:rsidRPr="00043C4F">
        <w:rPr>
          <w:rFonts w:asciiTheme="minorHAnsi" w:hAnsiTheme="minorHAnsi" w:cstheme="minorHAnsi"/>
        </w:rPr>
        <w:t>Consultation with Spine specialist  and physical therapist, to provide comprehensive care and rehabilitation services</w:t>
      </w:r>
      <w:r w:rsidR="00043C4F">
        <w:rPr>
          <w:rFonts w:asciiTheme="minorHAnsi" w:hAnsiTheme="minorHAnsi" w:cstheme="minorHAnsi"/>
          <w:lang w:val="en-US"/>
        </w:rPr>
        <w:t>.</w:t>
      </w:r>
    </w:p>
    <w:p w14:paraId="4D2DD257" w14:textId="3FEED4A8" w:rsidR="00E87AB0" w:rsidRPr="00043C4F" w:rsidRDefault="00E87AB0" w:rsidP="00E87AB0">
      <w:pPr>
        <w:rPr>
          <w:rFonts w:asciiTheme="minorHAnsi" w:hAnsiTheme="minorHAnsi" w:cstheme="minorHAnsi"/>
          <w:i/>
          <w:iCs/>
        </w:rPr>
      </w:pPr>
    </w:p>
    <w:p w14:paraId="34C31FDA" w14:textId="76D21362" w:rsidR="00BA7B13" w:rsidRPr="00BA7B13" w:rsidRDefault="00BA7B13" w:rsidP="00BA7B13">
      <w:pPr>
        <w:pStyle w:val="Heading1"/>
      </w:pPr>
      <w:r w:rsidRPr="00BA7B13">
        <w:t xml:space="preserve">Case  </w:t>
      </w:r>
      <w:r w:rsidRPr="00BA7B13">
        <w:t>10</w:t>
      </w:r>
      <w:r w:rsidRPr="00BA7B13">
        <w:t xml:space="preserve">, Patient Name: </w:t>
      </w:r>
      <w:proofErr w:type="spellStart"/>
      <w:r w:rsidR="00CB497F">
        <w:rPr>
          <w:lang w:val="en-US"/>
        </w:rPr>
        <w:t>Samual</w:t>
      </w:r>
      <w:proofErr w:type="spellEnd"/>
      <w:r w:rsidR="00CB497F">
        <w:rPr>
          <w:lang w:val="en-US"/>
        </w:rPr>
        <w:t xml:space="preserve"> Harris</w:t>
      </w:r>
      <w:r w:rsidRPr="00BA7B13">
        <w:t xml:space="preserve"> </w:t>
      </w:r>
      <w:r w:rsidRPr="00BA7B13">
        <w:t xml:space="preserve"> </w:t>
      </w:r>
    </w:p>
    <w:p w14:paraId="68B68381" w14:textId="1A21C94A" w:rsidR="00E87AB0" w:rsidRPr="0003523B" w:rsidRDefault="00E87AB0" w:rsidP="00E87AB0">
      <w:pPr>
        <w:rPr>
          <w:rFonts w:asciiTheme="majorBidi" w:hAnsiTheme="majorBidi" w:cstheme="majorBidi"/>
          <w:b/>
          <w:bCs/>
          <w:i/>
          <w:iCs/>
          <w:sz w:val="40"/>
          <w:szCs w:val="40"/>
        </w:rPr>
      </w:pPr>
    </w:p>
    <w:p w14:paraId="7D154943" w14:textId="77777777" w:rsidR="00BA7B13" w:rsidRDefault="00E87AB0" w:rsidP="00BA7B13">
      <w:pPr>
        <w:pStyle w:val="Heading2"/>
      </w:pPr>
      <w:r w:rsidRPr="0003523B">
        <w:t>Subjective:</w:t>
      </w:r>
    </w:p>
    <w:p w14:paraId="3CDFCF4B" w14:textId="34A88906" w:rsidR="00E87AB0" w:rsidRPr="00F20CF2" w:rsidRDefault="00E87AB0" w:rsidP="00E87AB0">
      <w:pPr>
        <w:rPr>
          <w:rFonts w:asciiTheme="minorHAnsi" w:hAnsiTheme="minorHAnsi" w:cstheme="minorHAnsi"/>
          <w:i/>
          <w:iCs/>
        </w:rPr>
      </w:pPr>
      <w:r w:rsidRPr="00F20CF2">
        <w:rPr>
          <w:rFonts w:asciiTheme="minorHAnsi" w:hAnsiTheme="minorHAnsi" w:cstheme="minorHAnsi"/>
        </w:rPr>
        <w:t>A 17-year-old male presents to the emergency department with a 2-day history of fever, sore throat, and swollen lymph nodes in the neck. He denies any recent travel or sick contacts.</w:t>
      </w:r>
    </w:p>
    <w:p w14:paraId="3DDB37D6" w14:textId="77777777" w:rsidR="00BA7B13" w:rsidRDefault="00E87AB0" w:rsidP="00BA7B13">
      <w:pPr>
        <w:pStyle w:val="Heading2"/>
      </w:pPr>
      <w:r w:rsidRPr="0003523B">
        <w:lastRenderedPageBreak/>
        <w:t>Objective:</w:t>
      </w:r>
      <w:r w:rsidRPr="00F930A6">
        <w:t xml:space="preserve"> </w:t>
      </w:r>
    </w:p>
    <w:p w14:paraId="71204B82" w14:textId="4EC6DB63" w:rsidR="00E87AB0" w:rsidRPr="00F20CF2" w:rsidRDefault="00E87AB0" w:rsidP="00E87AB0">
      <w:pPr>
        <w:rPr>
          <w:rFonts w:asciiTheme="minorHAnsi" w:hAnsiTheme="minorHAnsi" w:cstheme="minorHAnsi"/>
          <w:i/>
          <w:iCs/>
        </w:rPr>
      </w:pPr>
      <w:r w:rsidRPr="00F20CF2">
        <w:rPr>
          <w:rFonts w:asciiTheme="minorHAnsi" w:hAnsiTheme="minorHAnsi" w:cstheme="minorHAnsi"/>
        </w:rPr>
        <w:t>Upon assessment, his vital signs are BP 110/70, HR 80, RR 18, SpO2 98% on room air, and Temp 38.1 C.  Physical exam reveals erythematous tonsils with exudate and tender anterior cervical lymphadenopathy.</w:t>
      </w:r>
    </w:p>
    <w:p w14:paraId="7EFD9D34" w14:textId="77777777" w:rsidR="00E87AB0" w:rsidRPr="00F20CF2" w:rsidRDefault="00E87AB0" w:rsidP="00E87AB0">
      <w:pPr>
        <w:rPr>
          <w:rFonts w:asciiTheme="minorHAnsi" w:hAnsiTheme="minorHAnsi" w:cstheme="minorHAnsi"/>
          <w:i/>
          <w:iCs/>
        </w:rPr>
      </w:pPr>
      <w:r w:rsidRPr="00F20CF2">
        <w:rPr>
          <w:rFonts w:asciiTheme="minorHAnsi" w:hAnsiTheme="minorHAnsi" w:cstheme="minorHAnsi"/>
        </w:rPr>
        <w:t>Abdomen is soft lax with no organomegaly.</w:t>
      </w:r>
    </w:p>
    <w:p w14:paraId="46D92843" w14:textId="77777777" w:rsidR="006455F9" w:rsidRDefault="006455F9" w:rsidP="005F144C">
      <w:pPr>
        <w:pStyle w:val="Heading2"/>
      </w:pPr>
    </w:p>
    <w:p w14:paraId="78FB4294" w14:textId="02D52AD7" w:rsidR="005F144C" w:rsidRDefault="00E87AB0" w:rsidP="005F144C">
      <w:pPr>
        <w:pStyle w:val="Heading2"/>
      </w:pPr>
      <w:r w:rsidRPr="0003523B">
        <w:t>Assessment:</w:t>
      </w:r>
      <w:r w:rsidRPr="00F930A6">
        <w:t xml:space="preserve"> </w:t>
      </w:r>
    </w:p>
    <w:p w14:paraId="6284D225" w14:textId="58CAD932" w:rsidR="00E87AB0" w:rsidRPr="006455F9" w:rsidRDefault="00E87AB0" w:rsidP="00E87AB0">
      <w:pPr>
        <w:rPr>
          <w:rFonts w:asciiTheme="minorHAnsi" w:hAnsiTheme="minorHAnsi" w:cstheme="minorHAnsi"/>
          <w:i/>
          <w:iCs/>
        </w:rPr>
      </w:pPr>
      <w:r w:rsidRPr="006455F9">
        <w:rPr>
          <w:rFonts w:asciiTheme="minorHAnsi" w:hAnsiTheme="minorHAnsi" w:cstheme="minorHAnsi"/>
        </w:rPr>
        <w:t>Bacterial pharyngitis, such as strep throat.</w:t>
      </w:r>
    </w:p>
    <w:p w14:paraId="41283FD7" w14:textId="77777777" w:rsidR="006455F9" w:rsidRDefault="006455F9" w:rsidP="005F144C">
      <w:pPr>
        <w:pStyle w:val="Heading2"/>
      </w:pPr>
    </w:p>
    <w:p w14:paraId="1C7EB1D5" w14:textId="735FE6DA" w:rsidR="00E87AB0" w:rsidRDefault="00E87AB0" w:rsidP="005F144C">
      <w:pPr>
        <w:pStyle w:val="Heading2"/>
        <w:rPr>
          <w:i/>
          <w:iCs/>
        </w:rPr>
      </w:pPr>
      <w:r w:rsidRPr="0003523B">
        <w:t>Plan:</w:t>
      </w:r>
      <w:r w:rsidRPr="00F930A6">
        <w:t xml:space="preserve"> </w:t>
      </w:r>
    </w:p>
    <w:p w14:paraId="4378EA6E" w14:textId="77777777" w:rsidR="00E87AB0" w:rsidRPr="006455F9" w:rsidRDefault="00E87AB0" w:rsidP="00E87AB0">
      <w:pPr>
        <w:pStyle w:val="ListParagraph"/>
        <w:numPr>
          <w:ilvl w:val="0"/>
          <w:numId w:val="6"/>
        </w:numPr>
        <w:rPr>
          <w:rFonts w:asciiTheme="minorHAnsi" w:hAnsiTheme="minorHAnsi" w:cstheme="minorHAnsi"/>
          <w:i/>
          <w:iCs/>
        </w:rPr>
      </w:pPr>
      <w:r w:rsidRPr="006455F9">
        <w:rPr>
          <w:rFonts w:asciiTheme="minorHAnsi" w:hAnsiTheme="minorHAnsi" w:cstheme="minorHAnsi"/>
        </w:rPr>
        <w:t>Arapid strep test and a throat culture to confirm the diagnosis.</w:t>
      </w:r>
    </w:p>
    <w:p w14:paraId="10C664B1" w14:textId="77777777" w:rsidR="00E87AB0" w:rsidRPr="006455F9" w:rsidRDefault="00E87AB0" w:rsidP="00E87AB0">
      <w:pPr>
        <w:pStyle w:val="ListParagraph"/>
        <w:numPr>
          <w:ilvl w:val="0"/>
          <w:numId w:val="6"/>
        </w:numPr>
        <w:rPr>
          <w:rFonts w:asciiTheme="minorHAnsi" w:hAnsiTheme="minorHAnsi" w:cstheme="minorHAnsi"/>
          <w:i/>
          <w:iCs/>
        </w:rPr>
      </w:pPr>
      <w:r w:rsidRPr="006455F9">
        <w:rPr>
          <w:rFonts w:asciiTheme="minorHAnsi" w:hAnsiTheme="minorHAnsi" w:cstheme="minorHAnsi"/>
        </w:rPr>
        <w:t xml:space="preserve">Antibiotics, penicillin  ,if the rapid test is positive or the culture results are pending. </w:t>
      </w:r>
    </w:p>
    <w:p w14:paraId="26118EE7" w14:textId="77777777" w:rsidR="00E87AB0" w:rsidRPr="006455F9" w:rsidRDefault="00E87AB0" w:rsidP="00E87AB0">
      <w:pPr>
        <w:pStyle w:val="ListParagraph"/>
        <w:numPr>
          <w:ilvl w:val="0"/>
          <w:numId w:val="6"/>
        </w:numPr>
        <w:rPr>
          <w:rFonts w:asciiTheme="minorHAnsi" w:hAnsiTheme="minorHAnsi" w:cstheme="minorHAnsi"/>
          <w:i/>
          <w:iCs/>
        </w:rPr>
      </w:pPr>
      <w:r w:rsidRPr="006455F9">
        <w:rPr>
          <w:rFonts w:asciiTheme="minorHAnsi" w:hAnsiTheme="minorHAnsi" w:cstheme="minorHAnsi"/>
        </w:rPr>
        <w:t xml:space="preserve">Over-the-counter analgesics and fluids, for symptom relief. </w:t>
      </w:r>
    </w:p>
    <w:p w14:paraId="0AA3FB07" w14:textId="77777777" w:rsidR="00E87AB0" w:rsidRPr="006455F9" w:rsidRDefault="00E87AB0" w:rsidP="00E87AB0">
      <w:pPr>
        <w:rPr>
          <w:rFonts w:asciiTheme="minorHAnsi" w:hAnsiTheme="minorHAnsi" w:cstheme="minorHAnsi"/>
          <w:i/>
          <w:iCs/>
        </w:rPr>
      </w:pPr>
    </w:p>
    <w:p w14:paraId="4FE1FD7B" w14:textId="77777777" w:rsidR="00E87AB0" w:rsidRDefault="00E87AB0" w:rsidP="00E87AB0">
      <w:pPr>
        <w:rPr>
          <w:rFonts w:asciiTheme="majorBidi" w:hAnsiTheme="majorBidi" w:cstheme="majorBidi"/>
          <w:i/>
          <w:iCs/>
          <w:sz w:val="32"/>
          <w:szCs w:val="32"/>
        </w:rPr>
      </w:pPr>
    </w:p>
    <w:p w14:paraId="2BC62B88" w14:textId="77777777" w:rsidR="00E87AB0" w:rsidRDefault="00E87AB0" w:rsidP="00E87AB0">
      <w:pPr>
        <w:rPr>
          <w:rFonts w:asciiTheme="majorBidi" w:hAnsiTheme="majorBidi" w:cstheme="majorBidi"/>
          <w:i/>
          <w:iCs/>
          <w:sz w:val="32"/>
          <w:szCs w:val="32"/>
        </w:rPr>
      </w:pPr>
    </w:p>
    <w:p w14:paraId="6C80BDB2" w14:textId="77777777" w:rsidR="00E87AB0" w:rsidRDefault="00E87AB0" w:rsidP="00E87AB0">
      <w:pPr>
        <w:rPr>
          <w:rFonts w:asciiTheme="majorBidi" w:hAnsiTheme="majorBidi" w:cstheme="majorBidi"/>
          <w:i/>
          <w:iCs/>
          <w:sz w:val="32"/>
          <w:szCs w:val="32"/>
        </w:rPr>
      </w:pPr>
    </w:p>
    <w:p w14:paraId="21FA45D5" w14:textId="77777777" w:rsidR="00E87AB0" w:rsidRDefault="00E87AB0" w:rsidP="00E87AB0">
      <w:pPr>
        <w:rPr>
          <w:rFonts w:asciiTheme="majorBidi" w:hAnsiTheme="majorBidi" w:cstheme="majorBidi"/>
          <w:i/>
          <w:iCs/>
          <w:sz w:val="32"/>
          <w:szCs w:val="32"/>
        </w:rPr>
      </w:pPr>
    </w:p>
    <w:p w14:paraId="1955D313" w14:textId="77777777" w:rsidR="00E87AB0" w:rsidRDefault="00E87AB0" w:rsidP="00E87AB0">
      <w:pPr>
        <w:rPr>
          <w:rFonts w:asciiTheme="majorBidi" w:hAnsiTheme="majorBidi" w:cstheme="majorBidi"/>
          <w:i/>
          <w:iCs/>
          <w:sz w:val="32"/>
          <w:szCs w:val="32"/>
        </w:rPr>
      </w:pPr>
    </w:p>
    <w:p w14:paraId="0C8F3973" w14:textId="77777777" w:rsidR="00E87AB0" w:rsidRDefault="00E87AB0" w:rsidP="00E87AB0">
      <w:pPr>
        <w:rPr>
          <w:rFonts w:asciiTheme="majorBidi" w:hAnsiTheme="majorBidi" w:cstheme="majorBidi"/>
          <w:i/>
          <w:iCs/>
          <w:sz w:val="32"/>
          <w:szCs w:val="32"/>
        </w:rPr>
      </w:pPr>
    </w:p>
    <w:p w14:paraId="6D9BB76F" w14:textId="77777777" w:rsidR="00E87AB0" w:rsidRDefault="00E87AB0" w:rsidP="00E87AB0">
      <w:pPr>
        <w:rPr>
          <w:rFonts w:asciiTheme="majorBidi" w:hAnsiTheme="majorBidi" w:cstheme="majorBidi"/>
          <w:i/>
          <w:iCs/>
          <w:sz w:val="32"/>
          <w:szCs w:val="32"/>
        </w:rPr>
      </w:pPr>
    </w:p>
    <w:p w14:paraId="09D9022E" w14:textId="77777777" w:rsidR="00E87AB0" w:rsidRDefault="00E87AB0" w:rsidP="00E87AB0">
      <w:pPr>
        <w:rPr>
          <w:rFonts w:asciiTheme="majorBidi" w:hAnsiTheme="majorBidi" w:cstheme="majorBidi"/>
          <w:i/>
          <w:iCs/>
          <w:sz w:val="32"/>
          <w:szCs w:val="32"/>
        </w:rPr>
      </w:pPr>
    </w:p>
    <w:p w14:paraId="653564EB" w14:textId="77777777" w:rsidR="00E87AB0" w:rsidRDefault="00E87AB0" w:rsidP="00E87AB0">
      <w:pPr>
        <w:rPr>
          <w:rFonts w:asciiTheme="majorBidi" w:hAnsiTheme="majorBidi" w:cstheme="majorBidi"/>
          <w:i/>
          <w:iCs/>
          <w:sz w:val="32"/>
          <w:szCs w:val="32"/>
        </w:rPr>
      </w:pPr>
    </w:p>
    <w:p w14:paraId="4C6D6CC7" w14:textId="77777777" w:rsidR="00E87AB0" w:rsidRDefault="00E87AB0" w:rsidP="00E87AB0">
      <w:pPr>
        <w:rPr>
          <w:rFonts w:asciiTheme="majorBidi" w:hAnsiTheme="majorBidi" w:cstheme="majorBidi"/>
          <w:i/>
          <w:iCs/>
          <w:sz w:val="32"/>
          <w:szCs w:val="32"/>
        </w:rPr>
      </w:pPr>
    </w:p>
    <w:p w14:paraId="34FADF0C" w14:textId="77777777" w:rsidR="00E27093" w:rsidRDefault="00E27093"/>
    <w:sectPr w:rsidR="00E27093" w:rsidSect="00C45D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151"/>
    <w:multiLevelType w:val="hybridMultilevel"/>
    <w:tmpl w:val="F3827C84"/>
    <w:lvl w:ilvl="0" w:tplc="3C02A6F0">
      <w:start w:val="1"/>
      <w:numFmt w:val="decimal"/>
      <w:lvlText w:val="%1."/>
      <w:lvlJc w:val="left"/>
      <w:pPr>
        <w:ind w:left="720" w:hanging="360"/>
      </w:pPr>
      <w:rPr>
        <w:rFonts w:asciiTheme="minorHAnsi" w:hAnsiTheme="minorHAnsi" w:cstheme="minorHAnsi" w:hint="default"/>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557C4"/>
    <w:multiLevelType w:val="hybridMultilevel"/>
    <w:tmpl w:val="7124F338"/>
    <w:lvl w:ilvl="0" w:tplc="41967EB2">
      <w:start w:val="1"/>
      <w:numFmt w:val="decimal"/>
      <w:lvlText w:val="%1."/>
      <w:lvlJc w:val="left"/>
      <w:pPr>
        <w:ind w:left="720" w:hanging="360"/>
      </w:pPr>
      <w:rPr>
        <w:rFonts w:asciiTheme="minorHAnsi" w:hAnsiTheme="minorHAnsi" w:cstheme="minorHAnsi" w:hint="default"/>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81917"/>
    <w:multiLevelType w:val="hybridMultilevel"/>
    <w:tmpl w:val="01CA0356"/>
    <w:lvl w:ilvl="0" w:tplc="7CE28E08">
      <w:start w:val="1"/>
      <w:numFmt w:val="decimal"/>
      <w:lvlText w:val="%1."/>
      <w:lvlJc w:val="left"/>
      <w:pPr>
        <w:ind w:left="720" w:hanging="360"/>
      </w:pPr>
      <w:rPr>
        <w:rFonts w:asciiTheme="minorHAnsi" w:hAnsiTheme="minorHAnsi" w:cstheme="minorHAnsi" w:hint="default"/>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546AFC"/>
    <w:multiLevelType w:val="hybridMultilevel"/>
    <w:tmpl w:val="26027BC8"/>
    <w:lvl w:ilvl="0" w:tplc="49A22720">
      <w:start w:val="1"/>
      <w:numFmt w:val="decimal"/>
      <w:lvlText w:val="%1."/>
      <w:lvlJc w:val="left"/>
      <w:pPr>
        <w:ind w:left="720" w:hanging="360"/>
      </w:pPr>
      <w:rPr>
        <w:rFonts w:asciiTheme="minorHAnsi" w:hAnsiTheme="minorHAnsi" w:cstheme="minorHAnsi"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C71DC"/>
    <w:multiLevelType w:val="hybridMultilevel"/>
    <w:tmpl w:val="459E223E"/>
    <w:lvl w:ilvl="0" w:tplc="1E528D32">
      <w:start w:val="1"/>
      <w:numFmt w:val="decimal"/>
      <w:lvlText w:val="%1."/>
      <w:lvlJc w:val="left"/>
      <w:pPr>
        <w:ind w:left="720" w:hanging="360"/>
      </w:pPr>
      <w:rPr>
        <w:rFonts w:asciiTheme="minorHAnsi" w:hAnsiTheme="minorHAnsi" w:cstheme="minorHAnsi" w:hint="default"/>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9522D4"/>
    <w:multiLevelType w:val="hybridMultilevel"/>
    <w:tmpl w:val="97540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F1224"/>
    <w:multiLevelType w:val="hybridMultilevel"/>
    <w:tmpl w:val="BE44B1F4"/>
    <w:lvl w:ilvl="0" w:tplc="6CAA34F6">
      <w:start w:val="1"/>
      <w:numFmt w:val="decimal"/>
      <w:lvlText w:val="%1."/>
      <w:lvlJc w:val="left"/>
      <w:pPr>
        <w:ind w:left="720" w:hanging="360"/>
      </w:pPr>
      <w:rPr>
        <w:rFonts w:asciiTheme="minorHAnsi" w:hAnsiTheme="minorHAnsi" w:cstheme="minorHAnsi" w:hint="default"/>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D04AC2"/>
    <w:multiLevelType w:val="hybridMultilevel"/>
    <w:tmpl w:val="687E386C"/>
    <w:lvl w:ilvl="0" w:tplc="49A22720">
      <w:start w:val="1"/>
      <w:numFmt w:val="decimal"/>
      <w:lvlText w:val="%1."/>
      <w:lvlJc w:val="left"/>
      <w:pPr>
        <w:ind w:left="720" w:hanging="360"/>
      </w:pPr>
      <w:rPr>
        <w:rFonts w:asciiTheme="minorHAnsi" w:hAnsiTheme="minorHAnsi" w:cstheme="minorHAnsi"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B7A41"/>
    <w:multiLevelType w:val="hybridMultilevel"/>
    <w:tmpl w:val="43DA8A42"/>
    <w:lvl w:ilvl="0" w:tplc="73D2AA7A">
      <w:start w:val="1"/>
      <w:numFmt w:val="decimal"/>
      <w:lvlText w:val="%1."/>
      <w:lvlJc w:val="left"/>
      <w:pPr>
        <w:ind w:left="720" w:hanging="360"/>
      </w:pPr>
      <w:rPr>
        <w:rFonts w:asciiTheme="minorHAnsi" w:hAnsiTheme="minorHAnsi" w:cstheme="minorHAnsi" w:hint="default"/>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5633667">
    <w:abstractNumId w:val="0"/>
  </w:num>
  <w:num w:numId="2" w16cid:durableId="201291920">
    <w:abstractNumId w:val="8"/>
  </w:num>
  <w:num w:numId="3" w16cid:durableId="100806907">
    <w:abstractNumId w:val="1"/>
  </w:num>
  <w:num w:numId="4" w16cid:durableId="1062605039">
    <w:abstractNumId w:val="2"/>
  </w:num>
  <w:num w:numId="5" w16cid:durableId="1685470342">
    <w:abstractNumId w:val="4"/>
  </w:num>
  <w:num w:numId="6" w16cid:durableId="584458465">
    <w:abstractNumId w:val="6"/>
  </w:num>
  <w:num w:numId="7" w16cid:durableId="731393077">
    <w:abstractNumId w:val="5"/>
  </w:num>
  <w:num w:numId="8" w16cid:durableId="1786924642">
    <w:abstractNumId w:val="7"/>
  </w:num>
  <w:num w:numId="9" w16cid:durableId="865605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B0"/>
    <w:rsid w:val="00043C4F"/>
    <w:rsid w:val="000D6356"/>
    <w:rsid w:val="0011530F"/>
    <w:rsid w:val="001561D5"/>
    <w:rsid w:val="00194BC5"/>
    <w:rsid w:val="00240960"/>
    <w:rsid w:val="002D2CD4"/>
    <w:rsid w:val="00407A1C"/>
    <w:rsid w:val="00416E27"/>
    <w:rsid w:val="0045582A"/>
    <w:rsid w:val="00513ACE"/>
    <w:rsid w:val="00554258"/>
    <w:rsid w:val="0056040A"/>
    <w:rsid w:val="00593767"/>
    <w:rsid w:val="00594283"/>
    <w:rsid w:val="005D7A52"/>
    <w:rsid w:val="005F144C"/>
    <w:rsid w:val="005F419B"/>
    <w:rsid w:val="00607F4D"/>
    <w:rsid w:val="006455F9"/>
    <w:rsid w:val="006555D4"/>
    <w:rsid w:val="00673D08"/>
    <w:rsid w:val="00696865"/>
    <w:rsid w:val="006C11CD"/>
    <w:rsid w:val="00746419"/>
    <w:rsid w:val="00754F85"/>
    <w:rsid w:val="008352ED"/>
    <w:rsid w:val="008518DF"/>
    <w:rsid w:val="00870FA1"/>
    <w:rsid w:val="008A5E2B"/>
    <w:rsid w:val="008E4999"/>
    <w:rsid w:val="0090587C"/>
    <w:rsid w:val="009372F5"/>
    <w:rsid w:val="009E6F4D"/>
    <w:rsid w:val="00A922D9"/>
    <w:rsid w:val="00B676B7"/>
    <w:rsid w:val="00B73FC1"/>
    <w:rsid w:val="00B933BD"/>
    <w:rsid w:val="00BA7B13"/>
    <w:rsid w:val="00BD3B92"/>
    <w:rsid w:val="00C57D7F"/>
    <w:rsid w:val="00C8012F"/>
    <w:rsid w:val="00CB497F"/>
    <w:rsid w:val="00CF5CEC"/>
    <w:rsid w:val="00D7097A"/>
    <w:rsid w:val="00D8378C"/>
    <w:rsid w:val="00DE5BAB"/>
    <w:rsid w:val="00E01E27"/>
    <w:rsid w:val="00E27093"/>
    <w:rsid w:val="00E36350"/>
    <w:rsid w:val="00E471A1"/>
    <w:rsid w:val="00E87AB0"/>
    <w:rsid w:val="00EE5ACE"/>
    <w:rsid w:val="00F20CF2"/>
    <w:rsid w:val="00F347EB"/>
    <w:rsid w:val="00F715E9"/>
    <w:rsid w:val="00F954B6"/>
    <w:rsid w:val="00FB148C"/>
    <w:rsid w:val="00FD1947"/>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4DA98F8F"/>
  <w15:chartTrackingRefBased/>
  <w15:docId w15:val="{F26E6365-356A-7040-AE4E-DD96EAAB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B0"/>
    <w:rPr>
      <w:rFonts w:ascii="Times New Roman" w:eastAsia="Times New Roman" w:hAnsi="Times New Roman" w:cs="Times New Roman"/>
    </w:rPr>
  </w:style>
  <w:style w:type="paragraph" w:styleId="Heading1">
    <w:name w:val="heading 1"/>
    <w:basedOn w:val="Normal"/>
    <w:next w:val="Normal"/>
    <w:link w:val="Heading1Char"/>
    <w:uiPriority w:val="9"/>
    <w:qFormat/>
    <w:rsid w:val="00B676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76B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AB0"/>
    <w:pPr>
      <w:ind w:left="720"/>
      <w:contextualSpacing/>
    </w:pPr>
  </w:style>
  <w:style w:type="character" w:customStyle="1" w:styleId="Heading1Char">
    <w:name w:val="Heading 1 Char"/>
    <w:basedOn w:val="DefaultParagraphFont"/>
    <w:link w:val="Heading1"/>
    <w:uiPriority w:val="9"/>
    <w:rsid w:val="00B676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676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1608</Words>
  <Characters>9172</Characters>
  <Application>Microsoft Office Word</Application>
  <DocSecurity>0</DocSecurity>
  <Lines>76</Lines>
  <Paragraphs>21</Paragraphs>
  <ScaleCrop>false</ScaleCrop>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 AlHasan</dc:creator>
  <cp:keywords/>
  <dc:description/>
  <cp:lastModifiedBy>Abeer AlHasan</cp:lastModifiedBy>
  <cp:revision>52</cp:revision>
  <dcterms:created xsi:type="dcterms:W3CDTF">2023-07-25T11:26:00Z</dcterms:created>
  <dcterms:modified xsi:type="dcterms:W3CDTF">2023-07-25T12:21:00Z</dcterms:modified>
</cp:coreProperties>
</file>