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ED" w:rsidRDefault="00930EED" w:rsidP="00930EED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r>
        <w:rPr>
          <w:rStyle w:val="a4"/>
          <w:rFonts w:ascii="Segoe UI" w:hAnsi="Segoe UI" w:cs="Segoe UI"/>
          <w:color w:val="000000"/>
        </w:rPr>
        <w:t>Recommended model</w:t>
      </w:r>
    </w:p>
    <w:p w:rsidR="00930EED" w:rsidRDefault="00930EED" w:rsidP="00930E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Pastel-Mix [Stylized Anime Model] </w:t>
      </w:r>
      <w:hyperlink r:id="rId6" w:tgtFrame="_blank" w:history="1">
        <w:r>
          <w:rPr>
            <w:rStyle w:val="a5"/>
            <w:rFonts w:ascii="Segoe UI" w:hAnsi="Segoe UI" w:cs="Segoe UI"/>
            <w:color w:val="228BE6"/>
            <w:u w:val="none"/>
          </w:rPr>
          <w:t>-&gt;</w:t>
        </w:r>
      </w:hyperlink>
    </w:p>
    <w:p w:rsidR="00930EED" w:rsidRDefault="00930EED" w:rsidP="00930E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Counterfeit-V2.5 </w:t>
      </w:r>
      <w:hyperlink r:id="rId7" w:tgtFrame="_blank" w:history="1">
        <w:r>
          <w:rPr>
            <w:rStyle w:val="a5"/>
            <w:rFonts w:ascii="Segoe UI" w:hAnsi="Segoe UI" w:cs="Segoe UI"/>
            <w:color w:val="228BE6"/>
            <w:u w:val="none"/>
          </w:rPr>
          <w:t>-&gt;</w:t>
        </w:r>
      </w:hyperlink>
    </w:p>
    <w:p w:rsidR="00930EED" w:rsidRDefault="00930EED" w:rsidP="00930E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9527 </w:t>
      </w:r>
      <w:hyperlink r:id="rId8" w:tgtFrame="_blank" w:history="1">
        <w:r>
          <w:rPr>
            <w:rStyle w:val="a5"/>
            <w:rFonts w:ascii="Segoe UI" w:hAnsi="Segoe UI" w:cs="Segoe UI"/>
            <w:color w:val="228BE6"/>
            <w:u w:val="none"/>
          </w:rPr>
          <w:t>-&gt;</w:t>
        </w:r>
      </w:hyperlink>
    </w:p>
    <w:p w:rsidR="00930EED" w:rsidRDefault="00930EED" w:rsidP="00930E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Cetus</w:t>
      </w:r>
      <w:proofErr w:type="spellEnd"/>
      <w:r>
        <w:rPr>
          <w:rFonts w:ascii="Segoe UI" w:hAnsi="Segoe UI" w:cs="Segoe UI"/>
          <w:color w:val="000000"/>
        </w:rPr>
        <w:t>-Mix </w:t>
      </w:r>
      <w:r>
        <w:rPr>
          <w:rStyle w:val="a4"/>
          <w:rFonts w:ascii="Segoe UI" w:hAnsi="Segoe UI" w:cs="Segoe UI"/>
          <w:color w:val="000000"/>
        </w:rPr>
        <w:t>(Highly recommended)</w:t>
      </w:r>
      <w:r>
        <w:rPr>
          <w:rFonts w:ascii="Segoe UI" w:hAnsi="Segoe UI" w:cs="Segoe UI"/>
          <w:color w:val="000000"/>
        </w:rPr>
        <w:t> </w:t>
      </w:r>
      <w:hyperlink r:id="rId9" w:tgtFrame="_blank" w:history="1">
        <w:r>
          <w:rPr>
            <w:rStyle w:val="a5"/>
            <w:rFonts w:ascii="Segoe UI" w:hAnsi="Segoe UI" w:cs="Segoe UI"/>
            <w:color w:val="228BE6"/>
            <w:u w:val="none"/>
          </w:rPr>
          <w:t>-&gt;</w:t>
        </w:r>
      </w:hyperlink>
    </w:p>
    <w:p w:rsidR="006A261F" w:rsidRDefault="006A261F">
      <w:pPr>
        <w:rPr>
          <w:rFonts w:hint="eastAsia"/>
        </w:rPr>
      </w:pPr>
    </w:p>
    <w:p w:rsidR="00930EED" w:rsidRDefault="00930EED">
      <w:pPr>
        <w:rPr>
          <w:rFonts w:hint="eastAsia"/>
        </w:rPr>
      </w:pPr>
    </w:p>
    <w:p w:rsidR="00930EED" w:rsidRDefault="00930EED">
      <w:pPr>
        <w:rPr>
          <w:rStyle w:val="a4"/>
          <w:rFonts w:ascii="Segoe UI" w:hAnsi="Segoe UI" w:cs="Segoe UI" w:hint="eastAsia"/>
          <w:color w:val="000000"/>
          <w:shd w:val="clear" w:color="auto" w:fill="FFFFFF"/>
        </w:rPr>
      </w:pPr>
      <w:proofErr w:type="spellStart"/>
      <w:proofErr w:type="gramStart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>keqing</w:t>
      </w:r>
      <w:proofErr w:type="spellEnd"/>
      <w:proofErr w:type="gramEnd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 xml:space="preserve"> \(</w:t>
      </w:r>
      <w:proofErr w:type="spellStart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>genshin</w:t>
      </w:r>
      <w:proofErr w:type="spellEnd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 xml:space="preserve"> impact\)</w:t>
      </w:r>
      <w:r>
        <w:rPr>
          <w:rFonts w:ascii="Segoe UI" w:hAnsi="Segoe UI" w:cs="Segoe UI"/>
          <w:color w:val="000000"/>
          <w:shd w:val="clear" w:color="auto" w:fill="FFFFFF"/>
        </w:rPr>
        <w:t>and </w:t>
      </w:r>
      <w:proofErr w:type="spellStart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>ganyu</w:t>
      </w:r>
      <w:proofErr w:type="spellEnd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 xml:space="preserve"> \(</w:t>
      </w:r>
      <w:proofErr w:type="spellStart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>genshin</w:t>
      </w:r>
      <w:proofErr w:type="spellEnd"/>
      <w:r>
        <w:rPr>
          <w:rStyle w:val="HTML"/>
          <w:rFonts w:ascii="Consolas" w:hAnsi="Consolas"/>
          <w:color w:val="000000"/>
          <w:sz w:val="18"/>
          <w:szCs w:val="18"/>
          <w:bdr w:val="single" w:sz="6" w:space="1" w:color="DEE2E6" w:frame="1"/>
          <w:shd w:val="clear" w:color="auto" w:fill="F8F9FA"/>
        </w:rPr>
        <w:t xml:space="preserve"> impact\)</w:t>
      </w:r>
      <w:r>
        <w:rPr>
          <w:rFonts w:ascii="Segoe UI" w:hAnsi="Segoe UI" w:cs="Segoe UI"/>
          <w:color w:val="000000"/>
          <w:shd w:val="clear" w:color="auto" w:fill="FFFFFF"/>
        </w:rPr>
        <w:t>. Weight should be 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between 0.6 - 0.75 for the 1.0 version.</w:t>
      </w:r>
      <w:r>
        <w:rPr>
          <w:rStyle w:val="a4"/>
          <w:rFonts w:ascii="Segoe UI" w:hAnsi="Segoe UI" w:cs="Segoe UI" w:hint="eastAsia"/>
          <w:color w:val="000000"/>
          <w:shd w:val="clear" w:color="auto" w:fill="FFFFFF"/>
        </w:rPr>
        <w:t>触发词</w:t>
      </w:r>
    </w:p>
    <w:p w:rsidR="00930EED" w:rsidRDefault="00930EED">
      <w:pPr>
        <w:rPr>
          <w:rStyle w:val="a4"/>
          <w:rFonts w:ascii="Segoe UI" w:hAnsi="Segoe UI" w:cs="Segoe UI" w:hint="eastAsia"/>
          <w:color w:val="000000"/>
          <w:shd w:val="clear" w:color="auto" w:fill="FFFFFF"/>
        </w:rPr>
      </w:pPr>
    </w:p>
    <w:p w:rsidR="00930EED" w:rsidRDefault="00930EED">
      <w:pPr>
        <w:rPr>
          <w:rStyle w:val="a4"/>
          <w:rFonts w:ascii="Segoe UI" w:hAnsi="Segoe UI" w:cs="Segoe UI" w:hint="eastAsia"/>
          <w:color w:val="000000"/>
          <w:shd w:val="clear" w:color="auto" w:fill="FFFFFF"/>
        </w:rPr>
      </w:pPr>
    </w:p>
    <w:p w:rsidR="00930EED" w:rsidRPr="00930EED" w:rsidRDefault="00930EED" w:rsidP="00930EED">
      <w:pPr>
        <w:widowControl/>
        <w:shd w:val="clear" w:color="auto" w:fill="2C2E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C1C2C5"/>
          <w:kern w:val="0"/>
          <w:sz w:val="18"/>
          <w:szCs w:val="18"/>
        </w:rPr>
      </w:pPr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((masterpiece:1.4, best quality)), ((multiple girls:1.4)), multiple girls,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night,bedroom,standing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along side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,bed, 2girls,sexy,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keqing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\(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genshin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impact\) ,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ganyu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\(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genshin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impact\),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keqing,purple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hair,twintail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,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ganyu,blue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hair,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lingerie,wearing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lingerie,night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</w:t>
      </w:r>
      <w:proofErr w:type="spellStart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>time,duo,close</w:t>
      </w:r>
      <w:proofErr w:type="spellEnd"/>
      <w:r w:rsidRPr="00930EED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-up, straight on, face focus, </w:t>
      </w:r>
      <w:r>
        <w:rPr>
          <w:rFonts w:ascii="Consolas" w:eastAsia="宋体" w:hAnsi="Consolas" w:cs="宋体" w:hint="eastAsia"/>
          <w:color w:val="C1C2C5"/>
          <w:kern w:val="0"/>
          <w:sz w:val="18"/>
          <w:szCs w:val="18"/>
        </w:rPr>
        <w:t xml:space="preserve"> </w:t>
      </w:r>
      <w:bookmarkStart w:id="0" w:name="_GoBack"/>
      <w:bookmarkEnd w:id="0"/>
    </w:p>
    <w:p w:rsidR="00930EED" w:rsidRPr="00930EED" w:rsidRDefault="00930EED" w:rsidP="00930EED"/>
    <w:sectPr w:rsidR="00930EED" w:rsidRPr="0093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C0ECC"/>
    <w:multiLevelType w:val="multilevel"/>
    <w:tmpl w:val="D1B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84"/>
    <w:rsid w:val="006A261F"/>
    <w:rsid w:val="00880184"/>
    <w:rsid w:val="009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0EED"/>
    <w:rPr>
      <w:b/>
      <w:bCs/>
    </w:rPr>
  </w:style>
  <w:style w:type="character" w:styleId="a5">
    <w:name w:val="Hyperlink"/>
    <w:basedOn w:val="a0"/>
    <w:uiPriority w:val="99"/>
    <w:semiHidden/>
    <w:unhideWhenUsed/>
    <w:rsid w:val="00930EED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930EED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930E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930EED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0EED"/>
    <w:rPr>
      <w:b/>
      <w:bCs/>
    </w:rPr>
  </w:style>
  <w:style w:type="character" w:styleId="a5">
    <w:name w:val="Hyperlink"/>
    <w:basedOn w:val="a0"/>
    <w:uiPriority w:val="99"/>
    <w:semiHidden/>
    <w:unhideWhenUsed/>
    <w:rsid w:val="00930EED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930EED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930E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930EE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tai.com/models/6204/95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ivitai.com/models/4468/counterfeit-v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tai.com/models/5414/pastel-mix-stylized-anime-mod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ivitai.com/models/6755/cetus-mi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2023-02-17T17:08:00Z</dcterms:created>
  <dcterms:modified xsi:type="dcterms:W3CDTF">2023-02-17T17:09:00Z</dcterms:modified>
</cp:coreProperties>
</file>